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53CF04C6" w14:textId="77777777" w:rsidR="006C0715" w:rsidRDefault="006C0715" w:rsidP="00F671CB">
      <w:pPr>
        <w:jc w:val="center"/>
        <w:rPr>
          <w:rFonts w:ascii="Times New Roman" w:hAnsi="Times New Roman" w:cs="Times New Roman"/>
          <w:sz w:val="28"/>
        </w:rPr>
      </w:pPr>
      <w:r w:rsidRPr="006C0715">
        <w:rPr>
          <w:rFonts w:ascii="Times New Roman" w:hAnsi="Times New Roman" w:cs="Times New Roman"/>
          <w:sz w:val="28"/>
        </w:rPr>
        <w:object w:dxaOrig="14415" w:dyaOrig="20497" w14:anchorId="4D9716D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5pt;height:629.25pt" o:ole="">
            <v:imagedata r:id="rId9" o:title=""/>
          </v:shape>
          <o:OLEObject Type="Embed" ProgID="Acrobat.Document.DC" ShapeID="_x0000_i1025" DrawAspect="Content" ObjectID="_1806393314" r:id="rId10"/>
        </w:object>
      </w:r>
      <w:r>
        <w:rPr>
          <w:rFonts w:ascii="Times New Roman" w:hAnsi="Times New Roman" w:cs="Times New Roman"/>
          <w:sz w:val="28"/>
        </w:rPr>
        <w:br w:type="page"/>
      </w:r>
    </w:p>
    <w:p w14:paraId="0889B242" w14:textId="7313A5DD" w:rsidR="00F671CB" w:rsidRPr="00404048" w:rsidRDefault="00F671CB" w:rsidP="00F671CB">
      <w:pPr>
        <w:jc w:val="center"/>
        <w:rPr>
          <w:rFonts w:ascii="Times New Roman" w:hAnsi="Times New Roman" w:cs="Times New Roman"/>
          <w:sz w:val="28"/>
        </w:rPr>
      </w:pPr>
      <w:r w:rsidRPr="00404048">
        <w:rPr>
          <w:rFonts w:ascii="Times New Roman" w:hAnsi="Times New Roman" w:cs="Times New Roman"/>
          <w:sz w:val="28"/>
        </w:rPr>
        <w:lastRenderedPageBreak/>
        <w:t>СОДЕРЖАНИЕ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7371"/>
        <w:gridCol w:w="1525"/>
      </w:tblGrid>
      <w:tr w:rsidR="0039674C" w:rsidRPr="00404048" w14:paraId="22F2C698" w14:textId="77777777" w:rsidTr="00261394">
        <w:tc>
          <w:tcPr>
            <w:tcW w:w="675" w:type="dxa"/>
          </w:tcPr>
          <w:p w14:paraId="258842CE" w14:textId="657EC50F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1</w:t>
            </w:r>
          </w:p>
        </w:tc>
        <w:tc>
          <w:tcPr>
            <w:tcW w:w="7371" w:type="dxa"/>
          </w:tcPr>
          <w:p w14:paraId="77778E7B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Введение</w:t>
            </w:r>
          </w:p>
        </w:tc>
        <w:tc>
          <w:tcPr>
            <w:tcW w:w="1525" w:type="dxa"/>
          </w:tcPr>
          <w:p w14:paraId="40A206FC" w14:textId="40134112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3</w:t>
            </w:r>
          </w:p>
        </w:tc>
      </w:tr>
      <w:tr w:rsidR="0039674C" w:rsidRPr="00404048" w14:paraId="160B57E9" w14:textId="77777777" w:rsidTr="00261394">
        <w:tc>
          <w:tcPr>
            <w:tcW w:w="675" w:type="dxa"/>
          </w:tcPr>
          <w:p w14:paraId="56B96EEA" w14:textId="4B5AB83A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2</w:t>
            </w:r>
          </w:p>
        </w:tc>
        <w:tc>
          <w:tcPr>
            <w:tcW w:w="7371" w:type="dxa"/>
          </w:tcPr>
          <w:p w14:paraId="22E0DB9B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Целевые ориентиры</w:t>
            </w:r>
          </w:p>
        </w:tc>
        <w:tc>
          <w:tcPr>
            <w:tcW w:w="1525" w:type="dxa"/>
          </w:tcPr>
          <w:p w14:paraId="27557F8F" w14:textId="646424C6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6</w:t>
            </w:r>
          </w:p>
        </w:tc>
      </w:tr>
      <w:tr w:rsidR="0039674C" w:rsidRPr="00404048" w14:paraId="5F89C2A0" w14:textId="77777777" w:rsidTr="00261394">
        <w:tc>
          <w:tcPr>
            <w:tcW w:w="675" w:type="dxa"/>
          </w:tcPr>
          <w:p w14:paraId="4C3839A5" w14:textId="725A5DF6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3</w:t>
            </w:r>
          </w:p>
        </w:tc>
        <w:tc>
          <w:tcPr>
            <w:tcW w:w="7371" w:type="dxa"/>
          </w:tcPr>
          <w:p w14:paraId="24084B08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Планируемые результаты</w:t>
            </w:r>
          </w:p>
        </w:tc>
        <w:tc>
          <w:tcPr>
            <w:tcW w:w="1525" w:type="dxa"/>
          </w:tcPr>
          <w:p w14:paraId="6D332E72" w14:textId="53E18B0C" w:rsidR="0039674C" w:rsidRPr="00404048" w:rsidRDefault="00404048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7</w:t>
            </w:r>
          </w:p>
        </w:tc>
      </w:tr>
      <w:tr w:rsidR="0039674C" w:rsidRPr="00404048" w14:paraId="0B67789E" w14:textId="77777777" w:rsidTr="00261394">
        <w:tc>
          <w:tcPr>
            <w:tcW w:w="675" w:type="dxa"/>
          </w:tcPr>
          <w:p w14:paraId="42FC4DAA" w14:textId="0FD39EDB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4</w:t>
            </w:r>
          </w:p>
        </w:tc>
        <w:tc>
          <w:tcPr>
            <w:tcW w:w="7371" w:type="dxa"/>
          </w:tcPr>
          <w:p w14:paraId="643C4EEB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Этапы реализации программы</w:t>
            </w:r>
          </w:p>
        </w:tc>
        <w:tc>
          <w:tcPr>
            <w:tcW w:w="1525" w:type="dxa"/>
          </w:tcPr>
          <w:p w14:paraId="78AC773E" w14:textId="34212046" w:rsidR="0039674C" w:rsidRPr="00404048" w:rsidRDefault="00404048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13</w:t>
            </w:r>
          </w:p>
        </w:tc>
      </w:tr>
      <w:tr w:rsidR="0039674C" w:rsidRPr="00404048" w14:paraId="12F317FA" w14:textId="77777777" w:rsidTr="00261394">
        <w:tc>
          <w:tcPr>
            <w:tcW w:w="675" w:type="dxa"/>
          </w:tcPr>
          <w:p w14:paraId="1B8AF8E0" w14:textId="4481EE08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5</w:t>
            </w:r>
          </w:p>
        </w:tc>
        <w:tc>
          <w:tcPr>
            <w:tcW w:w="7371" w:type="dxa"/>
          </w:tcPr>
          <w:p w14:paraId="3D7A7B0C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Механизм реализации программы</w:t>
            </w:r>
          </w:p>
        </w:tc>
        <w:tc>
          <w:tcPr>
            <w:tcW w:w="1525" w:type="dxa"/>
          </w:tcPr>
          <w:p w14:paraId="1ECF54C0" w14:textId="2A211AA1" w:rsidR="0039674C" w:rsidRPr="00404048" w:rsidRDefault="00404048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14</w:t>
            </w:r>
          </w:p>
        </w:tc>
      </w:tr>
      <w:tr w:rsidR="0039674C" w:rsidRPr="00404048" w14:paraId="4F23B7DB" w14:textId="77777777" w:rsidTr="00261394">
        <w:tc>
          <w:tcPr>
            <w:tcW w:w="675" w:type="dxa"/>
          </w:tcPr>
          <w:p w14:paraId="12EB9D93" w14:textId="479584C5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6</w:t>
            </w:r>
          </w:p>
        </w:tc>
        <w:tc>
          <w:tcPr>
            <w:tcW w:w="7371" w:type="dxa"/>
          </w:tcPr>
          <w:p w14:paraId="7408DC60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Условия реализации программы</w:t>
            </w:r>
          </w:p>
        </w:tc>
        <w:tc>
          <w:tcPr>
            <w:tcW w:w="1525" w:type="dxa"/>
          </w:tcPr>
          <w:p w14:paraId="12FB5620" w14:textId="4763565B" w:rsidR="0039674C" w:rsidRPr="00404048" w:rsidRDefault="00EF5538" w:rsidP="0026139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18</w:t>
            </w:r>
          </w:p>
        </w:tc>
      </w:tr>
      <w:tr w:rsidR="0039674C" w:rsidRPr="00404048" w14:paraId="6DDC4318" w14:textId="77777777" w:rsidTr="00261394">
        <w:tc>
          <w:tcPr>
            <w:tcW w:w="675" w:type="dxa"/>
          </w:tcPr>
          <w:p w14:paraId="2851292C" w14:textId="4E134791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7</w:t>
            </w:r>
          </w:p>
        </w:tc>
        <w:tc>
          <w:tcPr>
            <w:tcW w:w="7371" w:type="dxa"/>
          </w:tcPr>
          <w:p w14:paraId="4CA543F1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Оценка результативности</w:t>
            </w:r>
          </w:p>
        </w:tc>
        <w:tc>
          <w:tcPr>
            <w:tcW w:w="1525" w:type="dxa"/>
          </w:tcPr>
          <w:p w14:paraId="7B2C4EE9" w14:textId="632F6520" w:rsidR="0039674C" w:rsidRPr="00404048" w:rsidRDefault="00EF5538" w:rsidP="0026139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19</w:t>
            </w:r>
          </w:p>
        </w:tc>
      </w:tr>
      <w:tr w:rsidR="0039674C" w:rsidRPr="00404048" w14:paraId="07488606" w14:textId="77777777" w:rsidTr="00261394">
        <w:tc>
          <w:tcPr>
            <w:tcW w:w="675" w:type="dxa"/>
          </w:tcPr>
          <w:p w14:paraId="3606D2B3" w14:textId="54AD62E3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8</w:t>
            </w:r>
          </w:p>
        </w:tc>
        <w:tc>
          <w:tcPr>
            <w:tcW w:w="7371" w:type="dxa"/>
          </w:tcPr>
          <w:p w14:paraId="3ECDF4EB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Заключительные положения</w:t>
            </w:r>
          </w:p>
        </w:tc>
        <w:tc>
          <w:tcPr>
            <w:tcW w:w="1525" w:type="dxa"/>
          </w:tcPr>
          <w:p w14:paraId="7E39B7AE" w14:textId="6810F6D5" w:rsidR="0039674C" w:rsidRPr="00404048" w:rsidRDefault="00F32FA5" w:rsidP="0026139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20</w:t>
            </w:r>
          </w:p>
        </w:tc>
      </w:tr>
      <w:tr w:rsidR="0039674C" w:rsidRPr="00404048" w14:paraId="530B501C" w14:textId="77777777" w:rsidTr="00261394">
        <w:tc>
          <w:tcPr>
            <w:tcW w:w="675" w:type="dxa"/>
          </w:tcPr>
          <w:p w14:paraId="044A58BE" w14:textId="1AB776CF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9</w:t>
            </w:r>
          </w:p>
        </w:tc>
        <w:tc>
          <w:tcPr>
            <w:tcW w:w="7371" w:type="dxa"/>
          </w:tcPr>
          <w:p w14:paraId="333B2C38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Список литературы</w:t>
            </w:r>
          </w:p>
        </w:tc>
        <w:tc>
          <w:tcPr>
            <w:tcW w:w="1525" w:type="dxa"/>
          </w:tcPr>
          <w:p w14:paraId="001C26DB" w14:textId="4B13FCD1" w:rsidR="0039674C" w:rsidRPr="00404048" w:rsidRDefault="00F32FA5" w:rsidP="0026139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21</w:t>
            </w:r>
          </w:p>
        </w:tc>
      </w:tr>
      <w:tr w:rsidR="0039674C" w:rsidRPr="00404048" w14:paraId="6AF01367" w14:textId="77777777" w:rsidTr="00261394">
        <w:tc>
          <w:tcPr>
            <w:tcW w:w="675" w:type="dxa"/>
          </w:tcPr>
          <w:p w14:paraId="740D36FC" w14:textId="6E65524D" w:rsidR="0039674C" w:rsidRPr="00404048" w:rsidRDefault="0039674C" w:rsidP="00F671CB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10</w:t>
            </w:r>
          </w:p>
        </w:tc>
        <w:tc>
          <w:tcPr>
            <w:tcW w:w="7371" w:type="dxa"/>
          </w:tcPr>
          <w:p w14:paraId="3A035097" w14:textId="77777777" w:rsidR="0039674C" w:rsidRPr="00404048" w:rsidRDefault="0039674C" w:rsidP="00261394">
            <w:pPr>
              <w:rPr>
                <w:rFonts w:ascii="Times New Roman" w:hAnsi="Times New Roman" w:cs="Times New Roman"/>
                <w:sz w:val="28"/>
              </w:rPr>
            </w:pPr>
            <w:r w:rsidRPr="00404048">
              <w:rPr>
                <w:rFonts w:ascii="Times New Roman" w:hAnsi="Times New Roman" w:cs="Times New Roman"/>
                <w:sz w:val="28"/>
              </w:rPr>
              <w:t>Приложение</w:t>
            </w:r>
          </w:p>
        </w:tc>
        <w:tc>
          <w:tcPr>
            <w:tcW w:w="1525" w:type="dxa"/>
          </w:tcPr>
          <w:p w14:paraId="2C379230" w14:textId="6DDA3366" w:rsidR="0039674C" w:rsidRPr="00404048" w:rsidRDefault="00F32FA5" w:rsidP="0026139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-</w:t>
            </w:r>
          </w:p>
        </w:tc>
      </w:tr>
    </w:tbl>
    <w:p w14:paraId="172539B3" w14:textId="77777777" w:rsidR="00F671CB" w:rsidRDefault="00F671CB" w:rsidP="00F671CB">
      <w:pPr>
        <w:jc w:val="center"/>
        <w:rPr>
          <w:rFonts w:ascii="Times New Roman" w:hAnsi="Times New Roman" w:cs="Times New Roman"/>
          <w:sz w:val="24"/>
        </w:rPr>
      </w:pPr>
    </w:p>
    <w:p w14:paraId="0A23556F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089128CB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43D6A054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1BD19348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520BDFB0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2C91350F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59AD5D49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6AE09561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44CF9E9A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6C04573B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7D9351BD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17B3C1AA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66194FED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741C27A3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772991AC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10C65E43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251ADDAC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12B6E535" w14:textId="77777777" w:rsidR="00261394" w:rsidRDefault="00261394" w:rsidP="00F671CB">
      <w:pPr>
        <w:jc w:val="center"/>
        <w:rPr>
          <w:rFonts w:ascii="Times New Roman" w:hAnsi="Times New Roman" w:cs="Times New Roman"/>
          <w:sz w:val="24"/>
        </w:rPr>
      </w:pPr>
    </w:p>
    <w:p w14:paraId="7D5D8DAD" w14:textId="77777777" w:rsidR="00C61ECB" w:rsidRDefault="00C61ECB" w:rsidP="001226D9">
      <w:pPr>
        <w:pStyle w:val="a4"/>
        <w:ind w:left="0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14:paraId="1F7C8AFE" w14:textId="62D76C2B" w:rsidR="00261394" w:rsidRPr="00404048" w:rsidRDefault="00453405" w:rsidP="001226D9">
      <w:pPr>
        <w:pStyle w:val="a4"/>
        <w:ind w:left="0"/>
        <w:jc w:val="center"/>
        <w:rPr>
          <w:rFonts w:ascii="Times New Roman" w:hAnsi="Times New Roman" w:cs="Times New Roman"/>
          <w:b/>
          <w:sz w:val="28"/>
        </w:rPr>
      </w:pPr>
      <w:r w:rsidRPr="00404048">
        <w:rPr>
          <w:rFonts w:ascii="Times New Roman" w:hAnsi="Times New Roman" w:cs="Times New Roman"/>
          <w:b/>
          <w:sz w:val="28"/>
        </w:rPr>
        <w:lastRenderedPageBreak/>
        <w:t>ВВЕДЕНИЕ</w:t>
      </w:r>
    </w:p>
    <w:p w14:paraId="5721CAC1" w14:textId="77777777" w:rsidR="00404048" w:rsidRPr="00404048" w:rsidRDefault="00404048" w:rsidP="0040404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4048">
        <w:rPr>
          <w:rFonts w:ascii="Times New Roman" w:hAnsi="Times New Roman" w:cs="Times New Roman"/>
          <w:sz w:val="28"/>
          <w:szCs w:val="28"/>
        </w:rPr>
        <w:t>Программа лагеря труда и отдыха разработана в соответствии с  Федеральным законом от 29.12.2012 г. №273-ФЗ «Об образовании в Российской Федерации», федеральным государственным образовательными стандартом основного общего образования, утвержденным приказом Министерства просвещения Российской Федерации от 31.05.2021 г. № 287«Об утверждении федерального государственного образовательного стандарта основного общего образования»,  положениями Стратегии развития воспитания в Российской Федерации на период до 2025 года, утвержденной Правительством Российской Федерации от 29 мая 2015 года № 996-р.</w:t>
      </w:r>
    </w:p>
    <w:p w14:paraId="7503AB26" w14:textId="466C2508" w:rsidR="00404048" w:rsidRDefault="00404048" w:rsidP="0040404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4048">
        <w:rPr>
          <w:rFonts w:ascii="Times New Roman" w:hAnsi="Times New Roman" w:cs="Times New Roman"/>
          <w:sz w:val="28"/>
          <w:szCs w:val="28"/>
        </w:rPr>
        <w:t>В 2023 году в закон «Об образовании в Российской Федерации» внесены изменения, касающиеся обязательного участия учеников в общественно полезном труде, согласно которых дети и подростки в образовательном учреждении могут привлекаться к труду в соответствии</w:t>
      </w:r>
      <w:r w:rsidRPr="00404048">
        <w:rPr>
          <w:rFonts w:ascii="Times New Roman" w:hAnsi="Times New Roman" w:cs="Times New Roman"/>
          <w:b/>
          <w:sz w:val="28"/>
          <w:szCs w:val="28"/>
        </w:rPr>
        <w:t xml:space="preserve"> с </w:t>
      </w:r>
      <w:r w:rsidRPr="00404048">
        <w:rPr>
          <w:rFonts w:ascii="Times New Roman" w:hAnsi="Times New Roman" w:cs="Times New Roman"/>
          <w:sz w:val="28"/>
          <w:szCs w:val="28"/>
        </w:rPr>
        <w:t>возрастными особенностями без согласия родителей.</w:t>
      </w:r>
    </w:p>
    <w:p w14:paraId="378F9C0E" w14:textId="77777777" w:rsidR="00AE7866" w:rsidRPr="009471ED" w:rsidRDefault="00261394" w:rsidP="009471E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71ED">
        <w:rPr>
          <w:rFonts w:ascii="Times New Roman" w:hAnsi="Times New Roman" w:cs="Times New Roman"/>
          <w:b/>
          <w:sz w:val="28"/>
          <w:szCs w:val="28"/>
        </w:rPr>
        <w:t>Педагогическая идея и целесообразность</w:t>
      </w:r>
      <w:r w:rsidRPr="009471ED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B62A79F" w14:textId="77777777" w:rsidR="009471ED" w:rsidRPr="009471ED" w:rsidRDefault="009471ED" w:rsidP="009471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71ED">
        <w:rPr>
          <w:rFonts w:ascii="Times New Roman" w:hAnsi="Times New Roman" w:cs="Times New Roman"/>
          <w:sz w:val="28"/>
          <w:szCs w:val="28"/>
        </w:rPr>
        <w:t>Трудовое воспитание – это целенаправленный процесс формирования у подрастающего поколения потребности в разнообразной трудовой деятельности (учебно</w:t>
      </w:r>
      <w:r>
        <w:rPr>
          <w:rFonts w:ascii="Times New Roman" w:hAnsi="Times New Roman" w:cs="Times New Roman"/>
          <w:sz w:val="28"/>
          <w:szCs w:val="28"/>
        </w:rPr>
        <w:t>й, трудовой, общественной и т. д</w:t>
      </w:r>
      <w:r w:rsidRPr="009471ED">
        <w:rPr>
          <w:rFonts w:ascii="Times New Roman" w:hAnsi="Times New Roman" w:cs="Times New Roman"/>
          <w:sz w:val="28"/>
          <w:szCs w:val="28"/>
        </w:rPr>
        <w:t xml:space="preserve">.), глубокого уважения к труду человека, бережливого отношения к материальным и духовным ценностям, созданным трудом людей, осознанного и добросовестного отношения к своей работе и обязанностям. Формирование правильного отношения к труду - длительный процесс, который необходимо начинать в детстве. </w:t>
      </w:r>
    </w:p>
    <w:p w14:paraId="32C52CC5" w14:textId="77777777" w:rsidR="00AE7866" w:rsidRPr="009471ED" w:rsidRDefault="00AE7866" w:rsidP="009471E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71ED">
        <w:rPr>
          <w:rFonts w:ascii="Times New Roman" w:hAnsi="Times New Roman" w:cs="Times New Roman"/>
          <w:sz w:val="28"/>
          <w:szCs w:val="28"/>
        </w:rPr>
        <w:t>С</w:t>
      </w:r>
      <w:r w:rsidR="00261394" w:rsidRPr="009471ED">
        <w:rPr>
          <w:rFonts w:ascii="Times New Roman" w:hAnsi="Times New Roman" w:cs="Times New Roman"/>
          <w:sz w:val="28"/>
          <w:szCs w:val="28"/>
        </w:rPr>
        <w:t>мены лагеря труда и отдыха</w:t>
      </w:r>
      <w:r w:rsidRPr="009471ED">
        <w:rPr>
          <w:rFonts w:ascii="Times New Roman" w:hAnsi="Times New Roman" w:cs="Times New Roman"/>
          <w:sz w:val="28"/>
          <w:szCs w:val="28"/>
        </w:rPr>
        <w:t xml:space="preserve"> -</w:t>
      </w:r>
      <w:r w:rsidR="00261394" w:rsidRPr="009471ED">
        <w:rPr>
          <w:rFonts w:ascii="Times New Roman" w:hAnsi="Times New Roman" w:cs="Times New Roman"/>
          <w:sz w:val="28"/>
          <w:szCs w:val="28"/>
        </w:rPr>
        <w:t xml:space="preserve"> </w:t>
      </w:r>
      <w:r w:rsidRPr="009471ED">
        <w:rPr>
          <w:rFonts w:ascii="Times New Roman" w:hAnsi="Times New Roman" w:cs="Times New Roman"/>
          <w:sz w:val="28"/>
          <w:szCs w:val="28"/>
        </w:rPr>
        <w:t>э</w:t>
      </w:r>
      <w:r w:rsidR="00261394" w:rsidRPr="009471ED">
        <w:rPr>
          <w:rFonts w:ascii="Times New Roman" w:hAnsi="Times New Roman" w:cs="Times New Roman"/>
          <w:sz w:val="28"/>
          <w:szCs w:val="28"/>
        </w:rPr>
        <w:t xml:space="preserve">та форма организации летнего отдыха является не только инструментом для приобщения подростков к трудовой </w:t>
      </w:r>
      <w:r w:rsidR="00850E3A">
        <w:rPr>
          <w:rFonts w:ascii="Times New Roman" w:hAnsi="Times New Roman" w:cs="Times New Roman"/>
          <w:sz w:val="28"/>
          <w:szCs w:val="28"/>
        </w:rPr>
        <w:t xml:space="preserve">предпрофессиональной </w:t>
      </w:r>
      <w:r w:rsidR="00261394" w:rsidRPr="009471ED">
        <w:rPr>
          <w:rFonts w:ascii="Times New Roman" w:hAnsi="Times New Roman" w:cs="Times New Roman"/>
          <w:sz w:val="28"/>
          <w:szCs w:val="28"/>
        </w:rPr>
        <w:t>деятельно</w:t>
      </w:r>
      <w:r w:rsidR="00850E3A">
        <w:rPr>
          <w:rFonts w:ascii="Times New Roman" w:hAnsi="Times New Roman" w:cs="Times New Roman"/>
          <w:sz w:val="28"/>
          <w:szCs w:val="28"/>
        </w:rPr>
        <w:t>сти,</w:t>
      </w:r>
      <w:r w:rsidR="00261394" w:rsidRPr="009471ED">
        <w:rPr>
          <w:rFonts w:ascii="Times New Roman" w:hAnsi="Times New Roman" w:cs="Times New Roman"/>
          <w:sz w:val="28"/>
          <w:szCs w:val="28"/>
        </w:rPr>
        <w:t xml:space="preserve"> но и формой материальной поддержки семей. Участники смен лагеря труда и отдыха получают заработную плату за фактически отработанное время. </w:t>
      </w:r>
    </w:p>
    <w:p w14:paraId="032ED5C1" w14:textId="77777777" w:rsidR="00AE7866" w:rsidRPr="00850E3A" w:rsidRDefault="00261394" w:rsidP="00EB6F2C">
      <w:pPr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b/>
          <w:sz w:val="28"/>
          <w:szCs w:val="28"/>
        </w:rPr>
        <w:t>Партнерское взаимодействие.</w:t>
      </w:r>
      <w:r w:rsidRPr="00850E3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6CAFFFE" w14:textId="542A7110" w:rsidR="00AE7866" w:rsidRPr="00AE7866" w:rsidRDefault="006A6846" w:rsidP="00261394">
      <w:pPr>
        <w:ind w:firstLine="708"/>
        <w:jc w:val="both"/>
        <w:rPr>
          <w:rFonts w:ascii="Times New Roman" w:hAnsi="Times New Roman" w:cs="Times New Roman"/>
          <w:b/>
          <w:i/>
          <w:sz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Партнеры программы - </w:t>
      </w:r>
      <w:r w:rsidRPr="00E7707F">
        <w:rPr>
          <w:rFonts w:ascii="Times New Roman" w:hAnsi="Times New Roman" w:cs="Times New Roman"/>
          <w:sz w:val="28"/>
          <w:szCs w:val="28"/>
        </w:rPr>
        <w:t>Городская детская стоматологическая поликлиника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7707F">
        <w:rPr>
          <w:rFonts w:ascii="Times New Roman" w:hAnsi="Times New Roman" w:cs="Times New Roman"/>
          <w:sz w:val="28"/>
          <w:szCs w:val="28"/>
        </w:rPr>
        <w:t>Областная клиническая больница Калининградской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E7707F">
        <w:rPr>
          <w:rFonts w:ascii="Times New Roman" w:hAnsi="Times New Roman" w:cs="Times New Roman"/>
          <w:sz w:val="28"/>
          <w:szCs w:val="28"/>
        </w:rPr>
        <w:t>Центр общественного здоровья и медицинской профилактики Калининградской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Медцентр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8777E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РЖД</w:t>
      </w:r>
      <w:r w:rsidRPr="0068777E">
        <w:rPr>
          <w:rFonts w:ascii="Times New Roman" w:hAnsi="Times New Roman" w:cs="Times New Roman"/>
          <w:sz w:val="28"/>
          <w:szCs w:val="28"/>
          <w:shd w:val="clear" w:color="auto" w:fill="FFFFFF"/>
        </w:rPr>
        <w:t>-Медицина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AE7866" w:rsidRPr="00AE7866">
        <w:rPr>
          <w:rFonts w:ascii="Times New Roman" w:hAnsi="Times New Roman" w:cs="Times New Roman"/>
          <w:b/>
          <w:i/>
          <w:sz w:val="24"/>
        </w:rPr>
        <w:t xml:space="preserve"> </w:t>
      </w:r>
    </w:p>
    <w:p w14:paraId="24CB7391" w14:textId="77777777" w:rsidR="00AE7866" w:rsidRPr="00850E3A" w:rsidRDefault="00261394" w:rsidP="001226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b/>
          <w:sz w:val="28"/>
          <w:szCs w:val="28"/>
        </w:rPr>
        <w:t>Принципы реализации программы:</w:t>
      </w:r>
      <w:r w:rsidRPr="00850E3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1D4650" w14:textId="77777777" w:rsidR="00AE7866" w:rsidRPr="00850E3A" w:rsidRDefault="00261394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1. Личностный подход в воспитании: </w:t>
      </w:r>
    </w:p>
    <w:p w14:paraId="7A1F2D39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lastRenderedPageBreak/>
        <w:t xml:space="preserve">- признание личности развивающегося человека высшей социальной ценностью; </w:t>
      </w:r>
    </w:p>
    <w:p w14:paraId="1916CC76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добровольность включения детей в ту или иную деятельность </w:t>
      </w:r>
    </w:p>
    <w:p w14:paraId="1AAE7BF3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850E3A">
        <w:rPr>
          <w:rFonts w:ascii="Times New Roman" w:hAnsi="Times New Roman" w:cs="Times New Roman"/>
          <w:sz w:val="28"/>
          <w:szCs w:val="28"/>
        </w:rPr>
        <w:t>Природосообразность</w:t>
      </w:r>
      <w:proofErr w:type="spellEnd"/>
      <w:r w:rsidRPr="00850E3A">
        <w:rPr>
          <w:rFonts w:ascii="Times New Roman" w:hAnsi="Times New Roman" w:cs="Times New Roman"/>
          <w:sz w:val="28"/>
          <w:szCs w:val="28"/>
        </w:rPr>
        <w:t xml:space="preserve"> воспитания: </w:t>
      </w:r>
    </w:p>
    <w:p w14:paraId="32D5CBC8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обязательный учет возрастных, половозрастных и индивидуальных особенностей воспитанников; </w:t>
      </w:r>
    </w:p>
    <w:p w14:paraId="4EF77B77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850E3A">
        <w:rPr>
          <w:rFonts w:ascii="Times New Roman" w:hAnsi="Times New Roman" w:cs="Times New Roman"/>
          <w:sz w:val="28"/>
          <w:szCs w:val="28"/>
        </w:rPr>
        <w:t>Культуросообразность</w:t>
      </w:r>
      <w:proofErr w:type="spellEnd"/>
      <w:r w:rsidRPr="00850E3A">
        <w:rPr>
          <w:rFonts w:ascii="Times New Roman" w:hAnsi="Times New Roman" w:cs="Times New Roman"/>
          <w:sz w:val="28"/>
          <w:szCs w:val="28"/>
        </w:rPr>
        <w:t xml:space="preserve"> воспитания: </w:t>
      </w:r>
    </w:p>
    <w:p w14:paraId="07486CD6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учет национального своеобразия; </w:t>
      </w:r>
    </w:p>
    <w:p w14:paraId="0083F0BD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опора в воспитании на национальные особенности; </w:t>
      </w:r>
    </w:p>
    <w:p w14:paraId="60B72F77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4. Гуманизация межличностных отношений: </w:t>
      </w:r>
    </w:p>
    <w:p w14:paraId="6EA4D9E5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уважительные демократические отношения между взрослыми и детьми; </w:t>
      </w:r>
    </w:p>
    <w:p w14:paraId="4548208D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уважение и терпимость к мнению детей; </w:t>
      </w:r>
    </w:p>
    <w:p w14:paraId="7B158C86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самоуправление в сфере досуга; </w:t>
      </w:r>
    </w:p>
    <w:p w14:paraId="04BCDF94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создание ситуаций успеха; </w:t>
      </w:r>
    </w:p>
    <w:p w14:paraId="5CD9DDA5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приобретение опыта организации коллективных дел и самореализация в ней; </w:t>
      </w:r>
    </w:p>
    <w:p w14:paraId="2D18FB94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защита каждого члена коллектива от негативного проявления и вредных привычек; </w:t>
      </w:r>
    </w:p>
    <w:p w14:paraId="3278212D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создание ситуаций, требующих принятия коллективного решения; </w:t>
      </w:r>
    </w:p>
    <w:p w14:paraId="459D8EF8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формирование чувства ответственности за принятое решение, за свои поступки и действия. </w:t>
      </w:r>
    </w:p>
    <w:p w14:paraId="48828ED8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5. Дифференциация воспитания: </w:t>
      </w:r>
    </w:p>
    <w:p w14:paraId="53AECAA3" w14:textId="34F57D6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>- отбор содержания, форм и методов воспитания в соотношении с индивидуально</w:t>
      </w:r>
      <w:r w:rsidR="00412346">
        <w:rPr>
          <w:rFonts w:ascii="Times New Roman" w:hAnsi="Times New Roman" w:cs="Times New Roman"/>
          <w:sz w:val="28"/>
          <w:szCs w:val="28"/>
        </w:rPr>
        <w:t>-</w:t>
      </w:r>
      <w:r w:rsidRPr="00850E3A">
        <w:rPr>
          <w:rFonts w:ascii="Times New Roman" w:hAnsi="Times New Roman" w:cs="Times New Roman"/>
          <w:sz w:val="28"/>
          <w:szCs w:val="28"/>
        </w:rPr>
        <w:t xml:space="preserve">психологическими особенностями детей; </w:t>
      </w:r>
    </w:p>
    <w:p w14:paraId="73A0A4B5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свободный выбор деятельности и права на информацию; </w:t>
      </w:r>
    </w:p>
    <w:p w14:paraId="74DB9741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создание возможности переключения с одного вида деятельности на другой в рамках смены (дня); </w:t>
      </w:r>
    </w:p>
    <w:p w14:paraId="2746A136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взаимосвязь всех мероприятий в рамках тематики дня; </w:t>
      </w:r>
    </w:p>
    <w:p w14:paraId="5BA34D30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- активное участие детей во всех видах деятельности. </w:t>
      </w:r>
    </w:p>
    <w:p w14:paraId="22D50999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 xml:space="preserve">6. </w:t>
      </w:r>
      <w:proofErr w:type="spellStart"/>
      <w:r w:rsidRPr="00850E3A">
        <w:rPr>
          <w:rFonts w:ascii="Times New Roman" w:hAnsi="Times New Roman" w:cs="Times New Roman"/>
          <w:sz w:val="28"/>
          <w:szCs w:val="28"/>
        </w:rPr>
        <w:t>Средовый</w:t>
      </w:r>
      <w:proofErr w:type="spellEnd"/>
      <w:r w:rsidRPr="00850E3A">
        <w:rPr>
          <w:rFonts w:ascii="Times New Roman" w:hAnsi="Times New Roman" w:cs="Times New Roman"/>
          <w:sz w:val="28"/>
          <w:szCs w:val="28"/>
        </w:rPr>
        <w:t xml:space="preserve"> подход к воспитанию: </w:t>
      </w:r>
    </w:p>
    <w:p w14:paraId="61DE0048" w14:textId="77777777" w:rsidR="00AE7866" w:rsidRPr="00850E3A" w:rsidRDefault="00261394" w:rsidP="00AE786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>- педагогическая целесообразная организация среды летнего оздоровительного лагеря, а также использование воспитательных возможностей внешней</w:t>
      </w:r>
      <w:r w:rsidR="00413218" w:rsidRPr="00850E3A">
        <w:rPr>
          <w:rFonts w:ascii="Times New Roman" w:hAnsi="Times New Roman" w:cs="Times New Roman"/>
          <w:sz w:val="28"/>
          <w:szCs w:val="28"/>
        </w:rPr>
        <w:t xml:space="preserve"> (социальной, природной) среды;</w:t>
      </w:r>
    </w:p>
    <w:p w14:paraId="1CBDB1DC" w14:textId="77777777" w:rsidR="00413218" w:rsidRPr="00850E3A" w:rsidRDefault="00413218" w:rsidP="00A5656A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t>- соблюдение трудового законодательства и прав подростков.</w:t>
      </w:r>
    </w:p>
    <w:p w14:paraId="6FF118DC" w14:textId="77777777" w:rsidR="00AE7866" w:rsidRPr="00850E3A" w:rsidRDefault="00261394" w:rsidP="00A5656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b/>
          <w:sz w:val="28"/>
          <w:szCs w:val="28"/>
        </w:rPr>
        <w:t>Целевая группа и механизм ее формирования, возраст, количественный охват, территориальное представительство участников программы.</w:t>
      </w:r>
      <w:r w:rsidRPr="00850E3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F539D18" w14:textId="77777777" w:rsidR="00413218" w:rsidRPr="00850E3A" w:rsidRDefault="00261394" w:rsidP="0026139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sz w:val="28"/>
          <w:szCs w:val="28"/>
        </w:rPr>
        <w:lastRenderedPageBreak/>
        <w:t>В программе лагеря труда и отдыха принимают участие подростк</w:t>
      </w:r>
      <w:r w:rsidR="00AE7866" w:rsidRPr="00850E3A">
        <w:rPr>
          <w:rFonts w:ascii="Times New Roman" w:hAnsi="Times New Roman" w:cs="Times New Roman"/>
          <w:sz w:val="28"/>
          <w:szCs w:val="28"/>
        </w:rPr>
        <w:t>и</w:t>
      </w:r>
      <w:r w:rsidRPr="00850E3A">
        <w:rPr>
          <w:rFonts w:ascii="Times New Roman" w:hAnsi="Times New Roman" w:cs="Times New Roman"/>
          <w:sz w:val="28"/>
          <w:szCs w:val="28"/>
        </w:rPr>
        <w:t xml:space="preserve"> от 14 до 17 лет, которые пожелали осуществлять трудовую деятельность на добровольческих началах. </w:t>
      </w:r>
    </w:p>
    <w:p w14:paraId="15BE6E39" w14:textId="60E0BF94" w:rsidR="00413218" w:rsidRPr="00850E3A" w:rsidRDefault="00261394" w:rsidP="00413218">
      <w:pPr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b/>
          <w:sz w:val="28"/>
          <w:szCs w:val="28"/>
        </w:rPr>
        <w:t>Сроки и место реализации программы.</w:t>
      </w:r>
      <w:r w:rsidRPr="00850E3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C98BE0" w14:textId="77777777" w:rsidR="006A6846" w:rsidRPr="006A6846" w:rsidRDefault="006A6846" w:rsidP="006A684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6846">
        <w:rPr>
          <w:rFonts w:ascii="Times New Roman" w:hAnsi="Times New Roman" w:cs="Times New Roman"/>
          <w:sz w:val="28"/>
          <w:szCs w:val="28"/>
        </w:rPr>
        <w:t>Сроки проведения: 02-14 июня 2025г.</w:t>
      </w:r>
    </w:p>
    <w:p w14:paraId="50D97B5A" w14:textId="275B4072" w:rsidR="006A6846" w:rsidRPr="006A6846" w:rsidRDefault="006A6846" w:rsidP="006A684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6846">
        <w:rPr>
          <w:rFonts w:ascii="Times New Roman" w:hAnsi="Times New Roman" w:cs="Times New Roman"/>
          <w:sz w:val="28"/>
          <w:szCs w:val="28"/>
        </w:rPr>
        <w:t xml:space="preserve">Место проведения смены: МАОУ лицей 35 им. </w:t>
      </w:r>
      <w:proofErr w:type="spellStart"/>
      <w:r w:rsidRPr="006A6846">
        <w:rPr>
          <w:rFonts w:ascii="Times New Roman" w:hAnsi="Times New Roman" w:cs="Times New Roman"/>
          <w:sz w:val="28"/>
          <w:szCs w:val="28"/>
        </w:rPr>
        <w:t>Буткова</w:t>
      </w:r>
      <w:proofErr w:type="spellEnd"/>
      <w:r w:rsidRPr="006A6846">
        <w:rPr>
          <w:rFonts w:ascii="Times New Roman" w:hAnsi="Times New Roman" w:cs="Times New Roman"/>
          <w:sz w:val="28"/>
          <w:szCs w:val="28"/>
        </w:rPr>
        <w:t xml:space="preserve"> В.В. (ул. Баграмяна, 34), Городская детская стоматологическая поликлиника (г. Калининград, </w:t>
      </w:r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>ул. Генерала </w:t>
      </w:r>
      <w:proofErr w:type="spellStart"/>
      <w:r w:rsidRPr="006A684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Буткова</w:t>
      </w:r>
      <w:proofErr w:type="spellEnd"/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>, д. 2)</w:t>
      </w:r>
      <w:r w:rsidRPr="006A6846">
        <w:rPr>
          <w:rFonts w:ascii="Times New Roman" w:hAnsi="Times New Roman" w:cs="Times New Roman"/>
          <w:sz w:val="28"/>
          <w:szCs w:val="28"/>
        </w:rPr>
        <w:t>, Областная клиническая больница Калининградской области (</w:t>
      </w:r>
      <w:r w:rsidRPr="006A684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Калининград</w:t>
      </w:r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>, ул. </w:t>
      </w:r>
      <w:r w:rsidRPr="006A684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Клиническая</w:t>
      </w:r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>, 74.</w:t>
      </w:r>
      <w:proofErr w:type="gramStart"/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> )</w:t>
      </w:r>
      <w:proofErr w:type="gramEnd"/>
      <w:r w:rsidRPr="006A6846">
        <w:rPr>
          <w:rFonts w:ascii="Times New Roman" w:hAnsi="Times New Roman" w:cs="Times New Roman"/>
          <w:sz w:val="28"/>
          <w:szCs w:val="28"/>
        </w:rPr>
        <w:t xml:space="preserve"> , Центр общественного здоровья и медицинской профилактики Калининградской области</w:t>
      </w:r>
      <w:r w:rsidRPr="006A6846">
        <w:rPr>
          <w:rFonts w:ascii="Times New Roman" w:hAnsi="Times New Roman" w:cs="Times New Roman"/>
          <w:sz w:val="28"/>
          <w:szCs w:val="28"/>
          <w:shd w:val="clear" w:color="auto" w:fill="FAFAFA"/>
        </w:rPr>
        <w:t xml:space="preserve"> (г. Калининград, ул. Литовский вал, 64-а)</w:t>
      </w:r>
      <w:r w:rsidRPr="006A684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6846">
        <w:rPr>
          <w:rFonts w:ascii="Times New Roman" w:hAnsi="Times New Roman" w:cs="Times New Roman"/>
          <w:sz w:val="28"/>
          <w:szCs w:val="28"/>
        </w:rPr>
        <w:t>Медцентр</w:t>
      </w:r>
      <w:proofErr w:type="spellEnd"/>
      <w:r w:rsidRPr="006A6846">
        <w:rPr>
          <w:rFonts w:ascii="Times New Roman" w:hAnsi="Times New Roman" w:cs="Times New Roman"/>
          <w:sz w:val="28"/>
          <w:szCs w:val="28"/>
        </w:rPr>
        <w:t xml:space="preserve"> </w:t>
      </w:r>
      <w:r w:rsidRPr="006A684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РЖД</w:t>
      </w:r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-Медицина (г. Калининград, ул. </w:t>
      </w:r>
      <w:proofErr w:type="gramStart"/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>Летняя</w:t>
      </w:r>
      <w:proofErr w:type="gramEnd"/>
      <w:r w:rsidRPr="006A6846">
        <w:rPr>
          <w:rFonts w:ascii="Times New Roman" w:hAnsi="Times New Roman" w:cs="Times New Roman"/>
          <w:sz w:val="28"/>
          <w:szCs w:val="28"/>
          <w:shd w:val="clear" w:color="auto" w:fill="FFFFFF"/>
        </w:rPr>
        <w:t>, 1)</w:t>
      </w:r>
    </w:p>
    <w:p w14:paraId="5757829D" w14:textId="3307E498" w:rsidR="00453405" w:rsidRPr="00850E3A" w:rsidRDefault="00261394" w:rsidP="006A684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E3A">
        <w:rPr>
          <w:rFonts w:ascii="Times New Roman" w:hAnsi="Times New Roman" w:cs="Times New Roman"/>
          <w:b/>
          <w:sz w:val="28"/>
          <w:szCs w:val="28"/>
        </w:rPr>
        <w:t>Перечень всех организаторов программы.</w:t>
      </w:r>
      <w:r w:rsidRPr="00850E3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33A994D" w14:textId="1F4BD783" w:rsidR="00261394" w:rsidRDefault="00261394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A6846">
        <w:rPr>
          <w:rFonts w:ascii="Times New Roman" w:hAnsi="Times New Roman" w:cs="Times New Roman"/>
          <w:sz w:val="28"/>
          <w:szCs w:val="28"/>
        </w:rPr>
        <w:t xml:space="preserve">Реализация программы осуществляется </w:t>
      </w:r>
      <w:r w:rsidR="006A6846" w:rsidRPr="006A6846">
        <w:rPr>
          <w:rFonts w:ascii="Times New Roman" w:hAnsi="Times New Roman" w:cs="Times New Roman"/>
          <w:sz w:val="28"/>
          <w:szCs w:val="28"/>
        </w:rPr>
        <w:t xml:space="preserve">МАОУ лицеем 35 им. </w:t>
      </w:r>
      <w:proofErr w:type="spellStart"/>
      <w:r w:rsidR="006A6846" w:rsidRPr="006A6846">
        <w:rPr>
          <w:rFonts w:ascii="Times New Roman" w:hAnsi="Times New Roman" w:cs="Times New Roman"/>
          <w:sz w:val="28"/>
          <w:szCs w:val="28"/>
        </w:rPr>
        <w:t>Буткова</w:t>
      </w:r>
      <w:proofErr w:type="spellEnd"/>
      <w:r w:rsidR="006A6846" w:rsidRPr="006A6846">
        <w:rPr>
          <w:rFonts w:ascii="Times New Roman" w:hAnsi="Times New Roman" w:cs="Times New Roman"/>
          <w:sz w:val="28"/>
          <w:szCs w:val="28"/>
        </w:rPr>
        <w:t xml:space="preserve"> В.В. при </w:t>
      </w:r>
      <w:r w:rsidRPr="006A6846">
        <w:rPr>
          <w:rFonts w:ascii="Times New Roman" w:hAnsi="Times New Roman" w:cs="Times New Roman"/>
          <w:sz w:val="28"/>
          <w:szCs w:val="28"/>
        </w:rPr>
        <w:t xml:space="preserve"> содействии</w:t>
      </w:r>
      <w:r w:rsidR="006A6846" w:rsidRPr="006A68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Городской детской  стоматологической поликлиники, Областной клинической больницы Калининградской области, Центра общественного здоровья и медицинской профилактики Калининградской области, </w:t>
      </w:r>
      <w:proofErr w:type="spellStart"/>
      <w:r w:rsidR="006A6846" w:rsidRPr="006A684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Медцентра</w:t>
      </w:r>
      <w:proofErr w:type="spellEnd"/>
      <w:r w:rsidR="006A6846" w:rsidRPr="006A68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6846" w:rsidRPr="006A6846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РЖД</w:t>
      </w:r>
      <w:r w:rsidR="006A6846" w:rsidRPr="006A6846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-Медицина. </w:t>
      </w:r>
      <w:r w:rsidR="00453405" w:rsidRPr="006A684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453405" w:rsidRPr="006A6846">
        <w:rPr>
          <w:rFonts w:ascii="Times New Roman" w:hAnsi="Times New Roman" w:cs="Times New Roman"/>
          <w:sz w:val="28"/>
          <w:szCs w:val="28"/>
        </w:rPr>
        <w:t>Профори</w:t>
      </w:r>
      <w:r w:rsidR="006A6846" w:rsidRPr="006A6846">
        <w:rPr>
          <w:rFonts w:ascii="Times New Roman" w:hAnsi="Times New Roman" w:cs="Times New Roman"/>
          <w:sz w:val="28"/>
          <w:szCs w:val="28"/>
        </w:rPr>
        <w:t>е</w:t>
      </w:r>
      <w:r w:rsidR="00453405" w:rsidRPr="006A6846">
        <w:rPr>
          <w:rFonts w:ascii="Times New Roman" w:hAnsi="Times New Roman" w:cs="Times New Roman"/>
          <w:sz w:val="28"/>
          <w:szCs w:val="28"/>
        </w:rPr>
        <w:t>нтационную</w:t>
      </w:r>
      <w:proofErr w:type="spellEnd"/>
      <w:r w:rsidR="00453405" w:rsidRPr="006A6846">
        <w:rPr>
          <w:rFonts w:ascii="Times New Roman" w:hAnsi="Times New Roman" w:cs="Times New Roman"/>
          <w:sz w:val="28"/>
          <w:szCs w:val="28"/>
        </w:rPr>
        <w:t xml:space="preserve"> часть программы помогали реализовывать специалисты – профессионалы, эксперты организаций – партнеров программы.</w:t>
      </w:r>
    </w:p>
    <w:p w14:paraId="1E8FC92E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D259E64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73A0A09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8A005D1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0BD0DA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65848A9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3E852D6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2BEB49C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923887C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337BF49" w14:textId="77777777" w:rsidR="005A06D3" w:rsidRDefault="005A06D3" w:rsidP="00413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488D70B" w14:textId="77777777" w:rsidR="00453405" w:rsidRPr="00D53C17" w:rsidRDefault="00453405" w:rsidP="001226D9">
      <w:pPr>
        <w:pStyle w:val="a4"/>
        <w:numPr>
          <w:ilvl w:val="0"/>
          <w:numId w:val="1"/>
        </w:numPr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3C17">
        <w:rPr>
          <w:rFonts w:ascii="Times New Roman" w:hAnsi="Times New Roman" w:cs="Times New Roman"/>
          <w:b/>
          <w:sz w:val="28"/>
          <w:szCs w:val="28"/>
        </w:rPr>
        <w:lastRenderedPageBreak/>
        <w:t>ЦЕЛЕВЫЕ ОРИЕНТИРЫ</w:t>
      </w:r>
    </w:p>
    <w:p w14:paraId="20AEADB8" w14:textId="462906F7" w:rsidR="00453405" w:rsidRPr="00D53C17" w:rsidRDefault="00453405" w:rsidP="00EB6F2C">
      <w:pPr>
        <w:rPr>
          <w:rFonts w:ascii="Times New Roman" w:hAnsi="Times New Roman" w:cs="Times New Roman"/>
          <w:b/>
          <w:sz w:val="28"/>
          <w:szCs w:val="28"/>
        </w:rPr>
      </w:pPr>
      <w:r w:rsidRPr="00D53C17">
        <w:rPr>
          <w:rFonts w:ascii="Times New Roman" w:hAnsi="Times New Roman" w:cs="Times New Roman"/>
          <w:b/>
          <w:sz w:val="28"/>
          <w:szCs w:val="28"/>
        </w:rPr>
        <w:t>Цель</w:t>
      </w:r>
      <w:r w:rsidR="00F32FA5">
        <w:rPr>
          <w:rFonts w:ascii="Times New Roman" w:hAnsi="Times New Roman" w:cs="Times New Roman"/>
          <w:b/>
          <w:sz w:val="28"/>
          <w:szCs w:val="28"/>
        </w:rPr>
        <w:t>:</w:t>
      </w:r>
    </w:p>
    <w:p w14:paraId="684B34D2" w14:textId="080CE8AA" w:rsidR="00453405" w:rsidRPr="00D53C17" w:rsidRDefault="00453405" w:rsidP="0045340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 xml:space="preserve">Создание условий для организации </w:t>
      </w:r>
      <w:r w:rsidR="0039674C" w:rsidRPr="00D53C17">
        <w:rPr>
          <w:rFonts w:ascii="Times New Roman" w:hAnsi="Times New Roman" w:cs="Times New Roman"/>
          <w:sz w:val="28"/>
          <w:szCs w:val="28"/>
        </w:rPr>
        <w:t xml:space="preserve">летней трудовой практики в каникулярный </w:t>
      </w:r>
      <w:r w:rsidRPr="00D53C17">
        <w:rPr>
          <w:rFonts w:ascii="Times New Roman" w:hAnsi="Times New Roman" w:cs="Times New Roman"/>
          <w:sz w:val="28"/>
          <w:szCs w:val="28"/>
        </w:rPr>
        <w:t>период, сочетающ</w:t>
      </w:r>
      <w:r w:rsidR="0039674C" w:rsidRPr="00D53C17">
        <w:rPr>
          <w:rFonts w:ascii="Times New Roman" w:hAnsi="Times New Roman" w:cs="Times New Roman"/>
          <w:sz w:val="28"/>
          <w:szCs w:val="28"/>
        </w:rPr>
        <w:t>ий</w:t>
      </w:r>
      <w:r w:rsidRPr="00D53C17">
        <w:rPr>
          <w:rFonts w:ascii="Times New Roman" w:hAnsi="Times New Roman" w:cs="Times New Roman"/>
          <w:sz w:val="28"/>
          <w:szCs w:val="28"/>
        </w:rPr>
        <w:t xml:space="preserve"> </w:t>
      </w:r>
      <w:r w:rsidR="00850E3A" w:rsidRPr="00D53C17">
        <w:rPr>
          <w:rFonts w:ascii="Times New Roman" w:hAnsi="Times New Roman" w:cs="Times New Roman"/>
          <w:sz w:val="28"/>
          <w:szCs w:val="28"/>
        </w:rPr>
        <w:t>профессиональные пробы, общественно-полезный труд</w:t>
      </w:r>
      <w:r w:rsidRPr="00D53C17">
        <w:rPr>
          <w:rFonts w:ascii="Times New Roman" w:hAnsi="Times New Roman" w:cs="Times New Roman"/>
          <w:sz w:val="28"/>
          <w:szCs w:val="28"/>
        </w:rPr>
        <w:t>, активный отдых и развитие личности.</w:t>
      </w:r>
    </w:p>
    <w:p w14:paraId="28365959" w14:textId="77777777" w:rsidR="00453405" w:rsidRPr="00D53C17" w:rsidRDefault="00453405" w:rsidP="00453405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Для достижения этой цели организаторы ставят перед собой следующие</w:t>
      </w:r>
      <w:r w:rsidRPr="00D53C17">
        <w:rPr>
          <w:rFonts w:ascii="Times New Roman" w:hAnsi="Times New Roman" w:cs="Times New Roman"/>
          <w:b/>
          <w:sz w:val="28"/>
          <w:szCs w:val="28"/>
        </w:rPr>
        <w:t xml:space="preserve"> задачи:</w:t>
      </w:r>
    </w:p>
    <w:p w14:paraId="480E64E0" w14:textId="77777777" w:rsidR="00453405" w:rsidRPr="00D53C17" w:rsidRDefault="00453405" w:rsidP="00453405">
      <w:pPr>
        <w:pStyle w:val="a4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1. Образовательные:</w:t>
      </w:r>
    </w:p>
    <w:p w14:paraId="6B40D265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Ознакомление с основами трудового законодательства и охраны труда;</w:t>
      </w:r>
    </w:p>
    <w:p w14:paraId="30D4518C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Формирование трудовых навыков и умений в различных сферах деятельности (например, благоустройство территории, сельскохозяйственные работы, ремонтные работы);</w:t>
      </w:r>
    </w:p>
    <w:p w14:paraId="5C492E37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Развитие профессиональных интересов и склонностей;</w:t>
      </w:r>
    </w:p>
    <w:p w14:paraId="7E7EE352" w14:textId="77777777" w:rsidR="00453405" w:rsidRPr="00D53C17" w:rsidRDefault="00453405" w:rsidP="00453405">
      <w:pPr>
        <w:pStyle w:val="a4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2. Воспитательные:</w:t>
      </w:r>
    </w:p>
    <w:p w14:paraId="64E3BDD8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Формирование чувства ответственности, трудолюбия, дисциплинированности и организованности;</w:t>
      </w:r>
    </w:p>
    <w:p w14:paraId="0FF6E775" w14:textId="77777777" w:rsidR="00453405" w:rsidRPr="00D53C17" w:rsidRDefault="00363C5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 xml:space="preserve">- </w:t>
      </w:r>
      <w:r w:rsidR="00453405" w:rsidRPr="00D53C17">
        <w:rPr>
          <w:rFonts w:ascii="Times New Roman" w:hAnsi="Times New Roman" w:cs="Times New Roman"/>
          <w:sz w:val="28"/>
          <w:szCs w:val="28"/>
        </w:rPr>
        <w:t>Воспитание уважения к труду и людям труда;</w:t>
      </w:r>
    </w:p>
    <w:p w14:paraId="0E1A1AC5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Развитие навыков коллективной работы, взаимопомощи и сотрудничества;</w:t>
      </w:r>
    </w:p>
    <w:p w14:paraId="1A81B1F0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Формирование гражданской активности и патриотизма;</w:t>
      </w:r>
    </w:p>
    <w:p w14:paraId="7C940AC4" w14:textId="77777777" w:rsidR="00453405" w:rsidRPr="00D53C17" w:rsidRDefault="00453405" w:rsidP="00453405">
      <w:pPr>
        <w:pStyle w:val="a4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3. Оздоровительные:</w:t>
      </w:r>
    </w:p>
    <w:p w14:paraId="566E0573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Обеспечение полноценного отдыха на свежем воздухе;</w:t>
      </w:r>
    </w:p>
    <w:p w14:paraId="55D3FD8B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Укрепление здоровья и физической формы;</w:t>
      </w:r>
    </w:p>
    <w:p w14:paraId="40B2A57F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Формирование навыков здорового образа жизни;</w:t>
      </w:r>
    </w:p>
    <w:p w14:paraId="2083D779" w14:textId="77777777" w:rsidR="00453405" w:rsidRPr="00D53C17" w:rsidRDefault="00453405" w:rsidP="00453405">
      <w:pPr>
        <w:pStyle w:val="a4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4. Социализирующие:</w:t>
      </w:r>
    </w:p>
    <w:p w14:paraId="7CEE0ABB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Расширение круга общения и социальных контактов;</w:t>
      </w:r>
    </w:p>
    <w:p w14:paraId="531E969A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Развитие коммуникативных навыков и умения работать в команде;</w:t>
      </w:r>
    </w:p>
    <w:p w14:paraId="578476B9" w14:textId="77777777" w:rsidR="00453405" w:rsidRPr="00D53C17" w:rsidRDefault="00453405" w:rsidP="00453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53C17">
        <w:rPr>
          <w:rFonts w:ascii="Times New Roman" w:hAnsi="Times New Roman" w:cs="Times New Roman"/>
          <w:sz w:val="28"/>
          <w:szCs w:val="28"/>
        </w:rPr>
        <w:t>- Формирование позитивного социального опыта.</w:t>
      </w:r>
    </w:p>
    <w:p w14:paraId="1744BEF1" w14:textId="77777777" w:rsidR="00404048" w:rsidRPr="00404048" w:rsidRDefault="00404048" w:rsidP="00404048">
      <w:pPr>
        <w:spacing w:after="0"/>
        <w:ind w:left="360" w:firstLine="34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04048">
        <w:rPr>
          <w:rFonts w:ascii="Times New Roman" w:eastAsia="Times New Roman" w:hAnsi="Times New Roman" w:cs="Times New Roman"/>
          <w:color w:val="000000"/>
          <w:sz w:val="28"/>
          <w:szCs w:val="28"/>
        </w:rPr>
        <w:t>5. Профориентационные:</w:t>
      </w:r>
    </w:p>
    <w:p w14:paraId="435DD78D" w14:textId="77777777" w:rsidR="00404048" w:rsidRPr="00404048" w:rsidRDefault="00404048" w:rsidP="0040404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04048">
        <w:rPr>
          <w:rFonts w:ascii="Times New Roman" w:eastAsia="Times New Roman" w:hAnsi="Times New Roman" w:cs="Times New Roman"/>
          <w:color w:val="000000"/>
          <w:sz w:val="28"/>
          <w:szCs w:val="28"/>
        </w:rPr>
        <w:t>- Знакомство с особенностями обучения у академического партнера</w:t>
      </w:r>
    </w:p>
    <w:p w14:paraId="02231850" w14:textId="77777777" w:rsidR="00404048" w:rsidRPr="00404048" w:rsidRDefault="00404048" w:rsidP="0040404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04048">
        <w:rPr>
          <w:rFonts w:ascii="Times New Roman" w:eastAsia="Times New Roman" w:hAnsi="Times New Roman" w:cs="Times New Roman"/>
          <w:color w:val="000000"/>
          <w:sz w:val="28"/>
          <w:szCs w:val="28"/>
        </w:rPr>
        <w:t>- Знакомство с особенностями производства у отраслевого партнера</w:t>
      </w:r>
    </w:p>
    <w:p w14:paraId="683B41D2" w14:textId="5FC6328E" w:rsidR="0039674C" w:rsidRDefault="00404048" w:rsidP="00404048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040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Профессиональные пробы </w:t>
      </w:r>
    </w:p>
    <w:p w14:paraId="72A5BF18" w14:textId="77777777" w:rsidR="0039674C" w:rsidRDefault="0039674C" w:rsidP="00A5656A">
      <w:pPr>
        <w:spacing w:after="0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65CD187" w14:textId="77777777" w:rsidR="005A06D3" w:rsidRDefault="005A06D3" w:rsidP="00A5656A">
      <w:pPr>
        <w:spacing w:after="0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1DF1969" w14:textId="77777777" w:rsidR="005A06D3" w:rsidRDefault="005A06D3" w:rsidP="00A5656A">
      <w:pPr>
        <w:spacing w:after="0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6DEA42B" w14:textId="77777777" w:rsidR="005A06D3" w:rsidRDefault="005A06D3" w:rsidP="00A5656A">
      <w:pPr>
        <w:spacing w:after="0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64CC2FD" w14:textId="77777777" w:rsidR="005A06D3" w:rsidRDefault="005A06D3" w:rsidP="00A5656A">
      <w:pPr>
        <w:spacing w:after="0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9E134B0" w14:textId="77777777" w:rsidR="005A06D3" w:rsidRDefault="005A06D3" w:rsidP="00A5656A">
      <w:pPr>
        <w:spacing w:after="0"/>
        <w:ind w:left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9186BC9" w14:textId="77777777" w:rsidR="0039674C" w:rsidRPr="0039674C" w:rsidRDefault="00A5656A" w:rsidP="0039674C">
      <w:pPr>
        <w:pStyle w:val="a4"/>
        <w:numPr>
          <w:ilvl w:val="0"/>
          <w:numId w:val="1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4"/>
        </w:rPr>
      </w:pPr>
      <w:r w:rsidRPr="0039674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ПЛАНИРУЕМЫЕ РЕЗУЛЬТАТЫ</w:t>
      </w:r>
      <w:r w:rsidRPr="0039674C">
        <w:rPr>
          <w:rFonts w:ascii="Times New Roman" w:hAnsi="Times New Roman" w:cs="Times New Roman"/>
          <w:b/>
          <w:sz w:val="24"/>
        </w:rPr>
        <w:t xml:space="preserve"> </w:t>
      </w:r>
    </w:p>
    <w:p w14:paraId="4980AAAB" w14:textId="77777777" w:rsidR="00363C55" w:rsidRDefault="00363C55" w:rsidP="0039674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Личностные результаты</w:t>
      </w:r>
    </w:p>
    <w:p w14:paraId="68203451" w14:textId="77777777" w:rsidR="004E7719" w:rsidRDefault="004E7719" w:rsidP="00A5656A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tbl>
      <w:tblPr>
        <w:tblW w:w="9345" w:type="dxa"/>
        <w:tblLayout w:type="fixed"/>
        <w:tblLook w:val="0400" w:firstRow="0" w:lastRow="0" w:firstColumn="0" w:lastColumn="0" w:noHBand="0" w:noVBand="1"/>
      </w:tblPr>
      <w:tblGrid>
        <w:gridCol w:w="9345"/>
      </w:tblGrid>
      <w:tr w:rsidR="00363C55" w:rsidRPr="0083375B" w14:paraId="7DE40E2C" w14:textId="77777777" w:rsidTr="0039674C">
        <w:tc>
          <w:tcPr>
            <w:tcW w:w="9345" w:type="dxa"/>
          </w:tcPr>
          <w:p w14:paraId="3683EB3B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Гражданское воспитание</w:t>
            </w:r>
          </w:p>
        </w:tc>
      </w:tr>
      <w:tr w:rsidR="00363C55" w:rsidRPr="0083375B" w14:paraId="6F265D70" w14:textId="77777777" w:rsidTr="0039674C">
        <w:tc>
          <w:tcPr>
            <w:tcW w:w="9345" w:type="dxa"/>
          </w:tcPr>
          <w:p w14:paraId="3100A2B9" w14:textId="0B794AD3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сформированность гражданской позиции обучающегося как активного и ответственного члена российского общества;</w:t>
            </w:r>
          </w:p>
          <w:p w14:paraId="006F6D0D" w14:textId="530F1DD5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осознание своих конституционных прав и обязанностей, уважение закона и правопорядка;</w:t>
            </w:r>
          </w:p>
          <w:p w14:paraId="4DB73708" w14:textId="20DAD7A8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принятие традиционных национальных, общечеловеческих гуманистических и демократических ценностей;</w:t>
            </w:r>
          </w:p>
          <w:p w14:paraId="08C7074D" w14:textId="60765071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готовность противостоять идеологии экстремизма, национализма, ксенофобии, дискриминации по социальным, религиозным, расовым, национальным признакам;</w:t>
            </w:r>
          </w:p>
          <w:p w14:paraId="566FC84C" w14:textId="2BC9F945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готовность вести совместную деятельность в интересах гражданского общества, участвовать в самоуправлении в общеобразовательной организации и детско-юношеских организациях;</w:t>
            </w:r>
          </w:p>
          <w:p w14:paraId="1963F5B6" w14:textId="27EF14EC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умение взаимодействовать с социальными институтами в соответствии с их функциями и назначением;</w:t>
            </w:r>
          </w:p>
          <w:p w14:paraId="2AD60263" w14:textId="69F5A2F9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готовность к гуманитарной и волонтерской деятельности;</w:t>
            </w:r>
          </w:p>
        </w:tc>
      </w:tr>
      <w:tr w:rsidR="00363C55" w:rsidRPr="0083375B" w14:paraId="5A6A75BB" w14:textId="77777777" w:rsidTr="0039674C">
        <w:tc>
          <w:tcPr>
            <w:tcW w:w="9345" w:type="dxa"/>
          </w:tcPr>
          <w:p w14:paraId="2DDB8AD9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Патриотическое воспитание</w:t>
            </w:r>
          </w:p>
        </w:tc>
      </w:tr>
      <w:tr w:rsidR="00363C55" w:rsidRPr="0083375B" w14:paraId="0ED1BB66" w14:textId="77777777" w:rsidTr="0039674C">
        <w:tc>
          <w:tcPr>
            <w:tcW w:w="9345" w:type="dxa"/>
          </w:tcPr>
          <w:p w14:paraId="41336B0A" w14:textId="58EC534B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сформированность российской гражданской идентичности, патриотизма, уважения к своему народу, чувства ответственности перед Родиной, гордости за свой край, свою Родину, свой язык и культуру, прошлое и настоящее многонационального народа России;</w:t>
            </w:r>
          </w:p>
          <w:p w14:paraId="6C9E2BE2" w14:textId="423BF38E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ценностное отношение к государственным символам, историческому и природному наследию, памятникам, традициям народов России, достижениям России в науке, искусстве, спорте, технологиях и труде;</w:t>
            </w:r>
          </w:p>
          <w:p w14:paraId="0B06615C" w14:textId="180FED34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идейная убежденность, готовность к служению и защите Отечества, ответственность за его судьбу;</w:t>
            </w:r>
          </w:p>
        </w:tc>
      </w:tr>
      <w:tr w:rsidR="00363C55" w:rsidRPr="0083375B" w14:paraId="1CD89647" w14:textId="77777777" w:rsidTr="0039674C">
        <w:tc>
          <w:tcPr>
            <w:tcW w:w="9345" w:type="dxa"/>
          </w:tcPr>
          <w:p w14:paraId="1F0EFBA4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Духовно-нравственное воспитание</w:t>
            </w:r>
          </w:p>
        </w:tc>
      </w:tr>
      <w:tr w:rsidR="00363C55" w:rsidRPr="0083375B" w14:paraId="1702C91C" w14:textId="77777777" w:rsidTr="0039674C">
        <w:tc>
          <w:tcPr>
            <w:tcW w:w="9345" w:type="dxa"/>
          </w:tcPr>
          <w:p w14:paraId="3C09D126" w14:textId="774770F8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осознание духовных ценностей российского народа;</w:t>
            </w:r>
          </w:p>
          <w:p w14:paraId="5FA970D9" w14:textId="6445DC7E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сформированность нравственного сознания, этического поведения;</w:t>
            </w:r>
          </w:p>
          <w:p w14:paraId="025B3111" w14:textId="1E8A9A03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способность оценивать ситуацию и принимать осознанные решения, ориентируясь на морально-нравственные нормы и ценности;</w:t>
            </w:r>
          </w:p>
          <w:p w14:paraId="7F7612CB" w14:textId="16ADA8E0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осознание личного вклада в построение устойчивого будущего;</w:t>
            </w:r>
          </w:p>
          <w:p w14:paraId="6FBBE9BC" w14:textId="38C20756" w:rsidR="00363C55" w:rsidRPr="0083375B" w:rsidRDefault="0039674C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ответственное отношение к своим родителям и (или) другим членам семьи, созданию семьи на основе осознанного принятия ценностей семейной жизни в соответствии с традициями народов России;</w:t>
            </w:r>
          </w:p>
        </w:tc>
      </w:tr>
      <w:tr w:rsidR="00363C55" w:rsidRPr="0083375B" w14:paraId="0B6B167E" w14:textId="77777777" w:rsidTr="0039674C">
        <w:tc>
          <w:tcPr>
            <w:tcW w:w="9345" w:type="dxa"/>
          </w:tcPr>
          <w:p w14:paraId="60E9FBBB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Эстетическое воспитание</w:t>
            </w:r>
          </w:p>
        </w:tc>
      </w:tr>
      <w:tr w:rsidR="00363C55" w:rsidRPr="0083375B" w14:paraId="000AF5D4" w14:textId="77777777" w:rsidTr="0039674C">
        <w:tc>
          <w:tcPr>
            <w:tcW w:w="9345" w:type="dxa"/>
          </w:tcPr>
          <w:p w14:paraId="264AA648" w14:textId="109AB718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эстетическое отношение к миру, включая эстетику быта, научного и технического творчества, спорта, труда и общественных отношений;</w:t>
            </w:r>
          </w:p>
          <w:p w14:paraId="18D9EF13" w14:textId="29BC79BB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способность воспринимать различные виды искусства, традиции и творчество своего и других народов, ощущать эмоциональное воздействие искусства;</w:t>
            </w:r>
          </w:p>
          <w:p w14:paraId="7BB57A59" w14:textId="387C637C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убежденность в значимости для личности и общества отечественного и мирового искусства, этнических культурных традиций и народного творчества;</w:t>
            </w:r>
          </w:p>
          <w:p w14:paraId="7C23AF59" w14:textId="2C71FE58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готовность к самовыражению в разных видах искусства, стремление проявлять качества творческой личности;</w:t>
            </w:r>
          </w:p>
        </w:tc>
      </w:tr>
      <w:tr w:rsidR="00363C55" w:rsidRPr="0083375B" w14:paraId="7C25C461" w14:textId="77777777" w:rsidTr="0039674C">
        <w:tc>
          <w:tcPr>
            <w:tcW w:w="9345" w:type="dxa"/>
          </w:tcPr>
          <w:p w14:paraId="3F85694F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Физическое воспитание</w:t>
            </w:r>
          </w:p>
        </w:tc>
      </w:tr>
      <w:tr w:rsidR="00363C55" w:rsidRPr="0083375B" w14:paraId="7308F1A7" w14:textId="77777777" w:rsidTr="0039674C">
        <w:tc>
          <w:tcPr>
            <w:tcW w:w="9345" w:type="dxa"/>
          </w:tcPr>
          <w:p w14:paraId="4FEBAC0E" w14:textId="5F2BDED2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сформированность здорового и безопасного образа жизни, ответственного отношения к своему здоровью;</w:t>
            </w:r>
          </w:p>
          <w:p w14:paraId="1F3487CE" w14:textId="4EEDC1CB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потребность в физическом совершенствовании, занятиях спортивно-оздоровительной деятельностью;</w:t>
            </w:r>
          </w:p>
          <w:p w14:paraId="3D4AA0D5" w14:textId="682884CC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активное неприятие вредных привычек и иных форм причинения вреда физическому и психическому здоровью;</w:t>
            </w:r>
          </w:p>
        </w:tc>
      </w:tr>
      <w:tr w:rsidR="00363C55" w:rsidRPr="0083375B" w14:paraId="577B87B1" w14:textId="77777777" w:rsidTr="0039674C">
        <w:tc>
          <w:tcPr>
            <w:tcW w:w="9345" w:type="dxa"/>
          </w:tcPr>
          <w:p w14:paraId="392B918C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Трудовое воспитание</w:t>
            </w:r>
          </w:p>
        </w:tc>
      </w:tr>
      <w:tr w:rsidR="00363C55" w:rsidRPr="0083375B" w14:paraId="4891643C" w14:textId="77777777" w:rsidTr="0039674C">
        <w:tc>
          <w:tcPr>
            <w:tcW w:w="9345" w:type="dxa"/>
          </w:tcPr>
          <w:p w14:paraId="3911775B" w14:textId="1AAF2CD9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готовность к труду, осознание ценности мастерства, трудолюбие;</w:t>
            </w:r>
          </w:p>
          <w:p w14:paraId="6E1CA0AB" w14:textId="4B968F79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готовность к активной деятельности технологической и социальной направленности, способность инициировать, планировать и самостоятельно выполнять такую деятельность;</w:t>
            </w:r>
          </w:p>
          <w:p w14:paraId="5B4CAC51" w14:textId="43B97447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интерес к различным сферам профессиональной деятельности, умение совершать осознанный выбор будущей профессии и реализовывать собственные жизненные планы;</w:t>
            </w:r>
          </w:p>
          <w:p w14:paraId="277B845B" w14:textId="118A2064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готовность и способность к образованию и самообразованию на протяжении всей жизни</w:t>
            </w:r>
          </w:p>
        </w:tc>
      </w:tr>
      <w:tr w:rsidR="00363C55" w:rsidRPr="0083375B" w14:paraId="1D7E17F1" w14:textId="77777777" w:rsidTr="0039674C">
        <w:trPr>
          <w:trHeight w:val="278"/>
        </w:trPr>
        <w:tc>
          <w:tcPr>
            <w:tcW w:w="9345" w:type="dxa"/>
          </w:tcPr>
          <w:p w14:paraId="0CBF2F16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Экологическое воспитание</w:t>
            </w:r>
          </w:p>
        </w:tc>
      </w:tr>
      <w:tr w:rsidR="00363C55" w:rsidRPr="0083375B" w14:paraId="4D67213D" w14:textId="77777777" w:rsidTr="0039674C">
        <w:tc>
          <w:tcPr>
            <w:tcW w:w="9345" w:type="dxa"/>
          </w:tcPr>
          <w:p w14:paraId="09692DD4" w14:textId="2F58A2BC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сформированность экологической культуры, понимание влияния социально-экономических процессов на состояние природной и социальной среды, осознание глобального характера экологических проблем;</w:t>
            </w:r>
          </w:p>
          <w:p w14:paraId="230FD71D" w14:textId="06489BD8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планирование и осуществление действий в окружающей среде на основе знания целей устойчивого развития человечества;</w:t>
            </w:r>
          </w:p>
          <w:p w14:paraId="31BC36BF" w14:textId="5A056FE5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активное неприятие действий, приносящих вред окружающей среде;</w:t>
            </w:r>
          </w:p>
          <w:p w14:paraId="1C8D149B" w14:textId="7F4AF93F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умение прогнозировать неблагоприятные экологические последствия предпринимаемых действий, предотвращать их;</w:t>
            </w:r>
          </w:p>
          <w:p w14:paraId="6B5C4244" w14:textId="5759ED00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расширение опыта деятельности экологической направленности;</w:t>
            </w:r>
          </w:p>
        </w:tc>
      </w:tr>
      <w:tr w:rsidR="00363C55" w:rsidRPr="0083375B" w14:paraId="4024E8E0" w14:textId="77777777" w:rsidTr="0039674C">
        <w:tc>
          <w:tcPr>
            <w:tcW w:w="9345" w:type="dxa"/>
          </w:tcPr>
          <w:p w14:paraId="087308CA" w14:textId="77777777" w:rsidR="00363C55" w:rsidRPr="0083375B" w:rsidRDefault="00363C55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Ценности научного познания</w:t>
            </w:r>
          </w:p>
        </w:tc>
      </w:tr>
      <w:tr w:rsidR="00363C55" w:rsidRPr="0083375B" w14:paraId="43A26ACA" w14:textId="77777777" w:rsidTr="0039674C">
        <w:tc>
          <w:tcPr>
            <w:tcW w:w="9345" w:type="dxa"/>
          </w:tcPr>
          <w:p w14:paraId="6306BBC1" w14:textId="2698D1A3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сформированность мировоззрения, соответствующего современному уровню развития науки и общественной практики, основанного на диалоге культур, способствующего осознанию своего места в поликультурном мире;</w:t>
            </w:r>
          </w:p>
          <w:p w14:paraId="145DC7EA" w14:textId="0D4AA755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совершенствование языковой и читательской культуры как средства взаимодействия между людьми и познания мира;</w:t>
            </w:r>
          </w:p>
          <w:p w14:paraId="6CCB0597" w14:textId="622AA959" w:rsidR="00363C55" w:rsidRPr="0083375B" w:rsidRDefault="008028FE" w:rsidP="00544CB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осознание ценности научной деятельности, готовность осуществлять проектную и исследовательскую деятельность индивидуально и в группе.</w:t>
            </w:r>
          </w:p>
        </w:tc>
      </w:tr>
    </w:tbl>
    <w:p w14:paraId="48E7A7D1" w14:textId="77777777" w:rsidR="004E7719" w:rsidRPr="0083375B" w:rsidRDefault="004E7719" w:rsidP="00544CBD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7A1DCDFF" w14:textId="77777777" w:rsidR="00363C55" w:rsidRDefault="00363C55" w:rsidP="008028FE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3375B">
        <w:rPr>
          <w:rFonts w:ascii="Times New Roman" w:eastAsia="Times New Roman" w:hAnsi="Times New Roman" w:cs="Times New Roman"/>
          <w:b/>
          <w:sz w:val="28"/>
          <w:szCs w:val="28"/>
        </w:rPr>
        <w:t>Метапредметные результаты</w:t>
      </w:r>
    </w:p>
    <w:p w14:paraId="1BBC6C23" w14:textId="2CAA2631" w:rsidR="0083375B" w:rsidRDefault="0083375B" w:rsidP="0083375B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</w:p>
    <w:tbl>
      <w:tblPr>
        <w:tblW w:w="9345" w:type="dxa"/>
        <w:tblLayout w:type="fixed"/>
        <w:tblLook w:val="0400" w:firstRow="0" w:lastRow="0" w:firstColumn="0" w:lastColumn="0" w:noHBand="0" w:noVBand="1"/>
      </w:tblPr>
      <w:tblGrid>
        <w:gridCol w:w="9345"/>
      </w:tblGrid>
      <w:tr w:rsidR="00363C55" w:rsidRPr="0083375B" w14:paraId="3A39C593" w14:textId="77777777" w:rsidTr="008028FE">
        <w:tc>
          <w:tcPr>
            <w:tcW w:w="9345" w:type="dxa"/>
          </w:tcPr>
          <w:p w14:paraId="68DE7BA1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Познавательные УУД</w:t>
            </w:r>
          </w:p>
        </w:tc>
      </w:tr>
      <w:tr w:rsidR="00363C55" w:rsidRPr="0083375B" w14:paraId="7E7B749A" w14:textId="77777777" w:rsidTr="008028FE">
        <w:tc>
          <w:tcPr>
            <w:tcW w:w="9345" w:type="dxa"/>
          </w:tcPr>
          <w:p w14:paraId="555D7C6E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Базовые логические действия</w:t>
            </w:r>
          </w:p>
        </w:tc>
      </w:tr>
      <w:tr w:rsidR="00363C55" w:rsidRPr="0083375B" w14:paraId="698244D3" w14:textId="77777777" w:rsidTr="008028FE">
        <w:tc>
          <w:tcPr>
            <w:tcW w:w="9345" w:type="dxa"/>
          </w:tcPr>
          <w:p w14:paraId="613546AF" w14:textId="5555BBAF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ыявлять и характеризовать существенные признаки объектов (явлений)</w:t>
            </w: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14:paraId="53E58276" w14:textId="197060CA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у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станавливать существенный признак классификации, основания для обобщения и сравнения, критерии проводимого анализа</w:t>
            </w: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14:paraId="26CACF5F" w14:textId="6C560ED7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с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учетом предложенной задачи выявлять закономерности и противоречия в рассматриваемых фактах, данных и наблюдениях; предлагать критерии для выявления закономерностей и противоречий; выявлять дефицит информации, данных, необходимых для поставленной задачи</w:t>
            </w: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14:paraId="4D823592" w14:textId="1CE001E5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ыявлять причинно-следственные связи при изучении явлений и процессов</w:t>
            </w:r>
            <w:r w:rsidR="0083375B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14:paraId="174DF583" w14:textId="43117C0A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д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елать выводы с использованием дедуктивных и индуктивных умозаключений, умозаключений по аналогии, формулировать гипотезы о взаимосвязях</w:t>
            </w:r>
            <w:r w:rsidR="0083375B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14:paraId="24D06368" w14:textId="6FC13B02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с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амостоятельно выбирать способ решения учебной задачи (сравнивать несколько вариантов решения, выбирать наиболее подходящий с учетом самостоятельно выделенных критериев).</w:t>
            </w:r>
          </w:p>
        </w:tc>
      </w:tr>
      <w:tr w:rsidR="00363C55" w:rsidRPr="0083375B" w14:paraId="588EF606" w14:textId="77777777" w:rsidTr="008028FE">
        <w:tc>
          <w:tcPr>
            <w:tcW w:w="9345" w:type="dxa"/>
          </w:tcPr>
          <w:p w14:paraId="45974DC2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Базовые исследовательские действия</w:t>
            </w:r>
          </w:p>
        </w:tc>
      </w:tr>
      <w:tr w:rsidR="00363C55" w:rsidRPr="0083375B" w14:paraId="52419F99" w14:textId="77777777" w:rsidTr="008028FE">
        <w:tc>
          <w:tcPr>
            <w:tcW w:w="9345" w:type="dxa"/>
          </w:tcPr>
          <w:p w14:paraId="7F812941" w14:textId="1E9F6AD5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п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роводить по самостоятельно составленному плану опыт, несложный эксперимент, небольшое исследование по установлению особенностей объекта изучения, причинно-следственных связей и зависимостей объектов между собой.</w:t>
            </w:r>
          </w:p>
          <w:p w14:paraId="1918A418" w14:textId="087F598F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о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ценивать на применимость и достоверность информацию, полученную в ходе исследования (эксперимента).</w:t>
            </w:r>
          </w:p>
          <w:p w14:paraId="615BDB66" w14:textId="73316891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с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амостоятельно формулировать обобщения и выводы по результатам проведенного наблюдения, опыта, исследования, владеть инструментами 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оценки достоверности полученных выводов и обобщений.</w:t>
            </w:r>
          </w:p>
          <w:p w14:paraId="1BFCB81E" w14:textId="7F1D869C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п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рогнозировать возможное дальнейшее развитие процессов, событий и их последствия в аналогичных или сходных ситуациях, выдвигать предположения об их развития в новых условиях и контекстах.</w:t>
            </w:r>
          </w:p>
          <w:p w14:paraId="49300521" w14:textId="57308D1D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и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спользовать вопросы как исследовательский инструмент познания; формулировать вопросы, фиксирующие разрыв между реальным и желательным состоянием ситуации, объекта, самостоятельно устанавливать искомое и данное; формулировать гипотезу об истинности собственных суждений и суждений других, аргументировать свою позицию, мнение.</w:t>
            </w:r>
          </w:p>
        </w:tc>
      </w:tr>
      <w:tr w:rsidR="00363C55" w:rsidRPr="0083375B" w14:paraId="727A8147" w14:textId="77777777" w:rsidTr="008028FE">
        <w:tc>
          <w:tcPr>
            <w:tcW w:w="9345" w:type="dxa"/>
          </w:tcPr>
          <w:p w14:paraId="3A949DE7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Работа с информацией</w:t>
            </w:r>
          </w:p>
        </w:tc>
      </w:tr>
      <w:tr w:rsidR="00363C55" w:rsidRPr="0083375B" w14:paraId="436353A4" w14:textId="77777777" w:rsidTr="008028FE">
        <w:tc>
          <w:tcPr>
            <w:tcW w:w="9345" w:type="dxa"/>
          </w:tcPr>
          <w:p w14:paraId="60BE833E" w14:textId="3110419B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п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рименять различные методы, инструменты и запросы при поиске и отборе информации или данных из источников с учетом предложенной учебной задачи и заданных критериев.</w:t>
            </w:r>
          </w:p>
          <w:p w14:paraId="07BDC482" w14:textId="2035D4FC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ыбирать, анализировать, систематизировать и интерпретировать информацию различных видов и форм представления; находить сходные аргументы (подтверждающие или опровергающие одну и ту же идею, версию) в различных информационных источниках.</w:t>
            </w:r>
          </w:p>
          <w:p w14:paraId="162860AF" w14:textId="29B0A971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с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амостоятельно выбирать оптимальную форму представления информации и иллюстрировать решаемые задачи несложными схемами, диаграммами, иной графикой и их комбинациями.</w:t>
            </w:r>
          </w:p>
          <w:p w14:paraId="2611C88E" w14:textId="50EE08F8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о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ценивать надежность информации по критериям, предложенным педагогическим работником или сформулированным самостоятельно. </w:t>
            </w:r>
          </w:p>
          <w:p w14:paraId="1347C528" w14:textId="5419A860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э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ффективно запоминать и систематизировать информацию.</w:t>
            </w:r>
          </w:p>
        </w:tc>
      </w:tr>
      <w:tr w:rsidR="00363C55" w:rsidRPr="0083375B" w14:paraId="30CA772C" w14:textId="77777777" w:rsidTr="008028FE">
        <w:trPr>
          <w:trHeight w:val="274"/>
        </w:trPr>
        <w:tc>
          <w:tcPr>
            <w:tcW w:w="9345" w:type="dxa"/>
          </w:tcPr>
          <w:p w14:paraId="548C98B0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Коммуникативные УУД</w:t>
            </w:r>
          </w:p>
        </w:tc>
      </w:tr>
      <w:tr w:rsidR="00363C55" w:rsidRPr="0083375B" w14:paraId="650E953F" w14:textId="77777777" w:rsidTr="008028FE">
        <w:tc>
          <w:tcPr>
            <w:tcW w:w="9345" w:type="dxa"/>
          </w:tcPr>
          <w:p w14:paraId="624AA7A7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Общение</w:t>
            </w:r>
          </w:p>
        </w:tc>
      </w:tr>
      <w:tr w:rsidR="00363C55" w:rsidRPr="0083375B" w14:paraId="20D6F83C" w14:textId="77777777" w:rsidTr="008028FE">
        <w:tc>
          <w:tcPr>
            <w:tcW w:w="9345" w:type="dxa"/>
          </w:tcPr>
          <w:p w14:paraId="7B807B15" w14:textId="70930003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ыражать себя (свою точку зрения) в устных и письменных текстах.</w:t>
            </w:r>
          </w:p>
          <w:p w14:paraId="0AFED5BC" w14:textId="18D24DF1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ходе диалога и (или) дискуссии задавать вопросы по существу обсуждаемой темы и высказывать идеи, нацеленные на решение задачи и поддержание благожелательности общения; сопоставлять свои суждения с суждениями других участников диалога, обнаруживать различие и сходство позиций.</w:t>
            </w:r>
          </w:p>
          <w:p w14:paraId="6D5A3F92" w14:textId="7D7C4E37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п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ублично представлять результаты выполненного опыта (эксперимента, исследования, проекта); самостоятельно выбирать формат выступления с учетом задач презентации и особенностей аудитории и в соответствии с ним составлять устные и письменные тексты с использованием иллюстративных материалов.</w:t>
            </w:r>
          </w:p>
          <w:p w14:paraId="3A45BFAC" w14:textId="1C84D69E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оспринимать и формулировать суждения, выражать эмоции в соответствии с целями и условиями общения; распознавать невербальные средства общения, понимать значение социальных знаков, знать и 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распознавать предпосылки конфликтных ситуаций и смягчать конфликты, вести переговоры, понимать намерения других, проявлять уважительное отношение к собеседнику и в корректной форме формулировать свои возражения.</w:t>
            </w:r>
          </w:p>
        </w:tc>
      </w:tr>
      <w:tr w:rsidR="00363C55" w:rsidRPr="0083375B" w14:paraId="3552383A" w14:textId="77777777" w:rsidTr="008028FE">
        <w:tc>
          <w:tcPr>
            <w:tcW w:w="9345" w:type="dxa"/>
          </w:tcPr>
          <w:p w14:paraId="71FDEBF6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Совместная деятельность</w:t>
            </w:r>
          </w:p>
        </w:tc>
      </w:tr>
      <w:tr w:rsidR="00363C55" w:rsidRPr="0083375B" w14:paraId="791AC7B7" w14:textId="77777777" w:rsidTr="008028FE">
        <w:tc>
          <w:tcPr>
            <w:tcW w:w="9345" w:type="dxa"/>
          </w:tcPr>
          <w:p w14:paraId="11EFAF53" w14:textId="4A37A272" w:rsidR="008028FE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п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онимать и использовать преимущества командной и индивидуальной работы при решении конкретной проблемы, обосновывать необходимость применения групповых форм взаимодействия при решении поставленной задачи; </w:t>
            </w:r>
          </w:p>
          <w:p w14:paraId="3D70DB6D" w14:textId="16D27E49" w:rsidR="008028FE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п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ринимать цель совместной деятельности, коллективно строить действия по ее достижению: распределять роли, договариваться, обсуждать процесс и результат совместной работы; </w:t>
            </w:r>
          </w:p>
          <w:p w14:paraId="67E16BF0" w14:textId="434CF09E" w:rsidR="008028FE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у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меть обобщать мнения нескольких человек, проявлять готовность руководить, выполнять поручения, подчиняться; </w:t>
            </w:r>
          </w:p>
          <w:p w14:paraId="6D32201B" w14:textId="5097EDE5" w:rsidR="008028FE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п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ланировать организацию совместной работы, определять свою роль (с учетом предпочтений и возможностей всех участников взаимодействия), распределять задачи между членами команды, участвовать в групповых формах работы (обсуждения, обмен мнений, «мозговые штурмы» и иные); </w:t>
            </w:r>
          </w:p>
          <w:p w14:paraId="45756E5B" w14:textId="7291ECBB" w:rsidR="008028FE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ыполнять свою часть работы, достигать качественного результата по своему направлению и координировать свои действия с другими членами команды; </w:t>
            </w:r>
          </w:p>
          <w:p w14:paraId="041A4B43" w14:textId="13F25D06" w:rsidR="008028FE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о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ценивать качество вклада в общий продукт по критериям, самостоятельно сформулированным участниками взаимодействия; </w:t>
            </w:r>
          </w:p>
          <w:p w14:paraId="2E43C64A" w14:textId="673A051B" w:rsidR="00363C55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с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равнивать результаты с исходной задачей и вклад каждого члена команды в достижение результатов, разделять сферу ответственности и проявлять готовность к предоставлению отчета перед группой.</w:t>
            </w:r>
          </w:p>
        </w:tc>
      </w:tr>
      <w:tr w:rsidR="00363C55" w:rsidRPr="0083375B" w14:paraId="4CF204C5" w14:textId="77777777" w:rsidTr="008028FE">
        <w:tc>
          <w:tcPr>
            <w:tcW w:w="9345" w:type="dxa"/>
          </w:tcPr>
          <w:p w14:paraId="136CB896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Регулятивные УУД</w:t>
            </w:r>
          </w:p>
        </w:tc>
      </w:tr>
      <w:tr w:rsidR="00363C55" w:rsidRPr="0083375B" w14:paraId="55E4B657" w14:textId="77777777" w:rsidTr="008028FE">
        <w:tc>
          <w:tcPr>
            <w:tcW w:w="9345" w:type="dxa"/>
          </w:tcPr>
          <w:p w14:paraId="7BADCED5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Самоорганизация</w:t>
            </w:r>
          </w:p>
        </w:tc>
      </w:tr>
      <w:tr w:rsidR="00363C55" w:rsidRPr="0083375B" w14:paraId="443FD6FC" w14:textId="77777777" w:rsidTr="008028FE">
        <w:tc>
          <w:tcPr>
            <w:tcW w:w="9345" w:type="dxa"/>
          </w:tcPr>
          <w:p w14:paraId="42341646" w14:textId="0BE508FD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ыявлять проблемы для решения в жизненных и учебных ситуациях; самостоятельно составлять алгоритм решения задачи (или его часть), выбирать способ решения учебной задачи с учетом имеющихся ресурсов и собственных возможностей, аргументировать предлагаемые варианты решений.</w:t>
            </w:r>
          </w:p>
          <w:p w14:paraId="63476022" w14:textId="7FB7AEB1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о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риентироваться в различных подходах принятия решений (индивидуальное, принятие решения в группе, принятие решений группой); составлять план действий (план реализации намеченного алгоритма решения), корректировать предложенный алгоритм с учетом получения новых знаний об изучаемом объекте; делать выбор и брать ответственность за решение.</w:t>
            </w:r>
          </w:p>
        </w:tc>
      </w:tr>
      <w:tr w:rsidR="00363C55" w:rsidRPr="0083375B" w14:paraId="63483B59" w14:textId="77777777" w:rsidTr="008028FE">
        <w:tc>
          <w:tcPr>
            <w:tcW w:w="9345" w:type="dxa"/>
          </w:tcPr>
          <w:p w14:paraId="60276B32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lastRenderedPageBreak/>
              <w:t>Самоконтроль</w:t>
            </w:r>
          </w:p>
        </w:tc>
      </w:tr>
      <w:tr w:rsidR="00363C55" w:rsidRPr="0083375B" w14:paraId="357B68EB" w14:textId="77777777" w:rsidTr="008028FE">
        <w:tc>
          <w:tcPr>
            <w:tcW w:w="9345" w:type="dxa"/>
          </w:tcPr>
          <w:p w14:paraId="6519AB88" w14:textId="09097C46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ладеть способами самоконтроля, само мотивации и рефлексии</w:t>
            </w: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14:paraId="24D67752" w14:textId="3630E362" w:rsidR="00363C55" w:rsidRPr="0083375B" w:rsidRDefault="008028FE" w:rsidP="00544CBD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в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носить коррективы в деятельность на основе новых обстоятельств, изменившихся ситуаций, установленных ошибок, возникших трудностей</w:t>
            </w: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14:paraId="758D697F" w14:textId="77777777" w:rsidR="008028FE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- д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авать адекватную оценку ситуации и предлагать план ее изменения; </w:t>
            </w:r>
          </w:p>
          <w:p w14:paraId="42FD44BC" w14:textId="77777777" w:rsidR="008028FE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учитывать контекст и предвидеть трудности, которые могут возникнуть при решении учебной задачи, адаптировать решени</w:t>
            </w: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е к меняющимся обстоятельствам;</w:t>
            </w:r>
          </w:p>
          <w:p w14:paraId="52AC4261" w14:textId="7C0AAEA7" w:rsidR="00363C55" w:rsidRPr="0083375B" w:rsidRDefault="008028FE" w:rsidP="008028FE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объяснять причины достижения (недостижения) результатов деятельности, давать оценку приобретенному опыту, уметь находить позитивное в произошедшей ситуации; оценивать соответствие результата цели и условиям.</w:t>
            </w:r>
          </w:p>
        </w:tc>
      </w:tr>
      <w:tr w:rsidR="00363C55" w:rsidRPr="0083375B" w14:paraId="4CC9C04D" w14:textId="77777777" w:rsidTr="008028FE">
        <w:tc>
          <w:tcPr>
            <w:tcW w:w="9345" w:type="dxa"/>
          </w:tcPr>
          <w:p w14:paraId="5A74C581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Эмоциональный интеллект</w:t>
            </w:r>
          </w:p>
        </w:tc>
      </w:tr>
      <w:tr w:rsidR="00363C55" w:rsidRPr="0083375B" w14:paraId="10434455" w14:textId="77777777" w:rsidTr="008028FE">
        <w:tc>
          <w:tcPr>
            <w:tcW w:w="9345" w:type="dxa"/>
          </w:tcPr>
          <w:p w14:paraId="72E32D06" w14:textId="07EF2526" w:rsidR="00363C55" w:rsidRPr="0083375B" w:rsidRDefault="0083375B" w:rsidP="0083375B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р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азличать, называть и управлять собственными эмоциями и эмоциями других; выявлять и анализировать причины эмоций; ставить себя на место другого человека, понимать мотивы и намерения другого; регулировать способ выражения эмоций.</w:t>
            </w:r>
          </w:p>
        </w:tc>
      </w:tr>
      <w:tr w:rsidR="00363C55" w:rsidRPr="0083375B" w14:paraId="62B4D779" w14:textId="77777777" w:rsidTr="008028FE">
        <w:tc>
          <w:tcPr>
            <w:tcW w:w="9345" w:type="dxa"/>
          </w:tcPr>
          <w:p w14:paraId="7FA11BCF" w14:textId="77777777" w:rsidR="00363C55" w:rsidRPr="0083375B" w:rsidRDefault="00363C55" w:rsidP="00544CBD">
            <w:pPr>
              <w:spacing w:after="0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83375B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Принятие себя и других</w:t>
            </w:r>
          </w:p>
        </w:tc>
      </w:tr>
      <w:tr w:rsidR="00363C55" w:rsidRPr="0083375B" w14:paraId="7BBF5242" w14:textId="77777777" w:rsidTr="008028FE">
        <w:tc>
          <w:tcPr>
            <w:tcW w:w="9345" w:type="dxa"/>
          </w:tcPr>
          <w:p w14:paraId="4EBB1FC9" w14:textId="42A8DF78" w:rsidR="00363C55" w:rsidRPr="0083375B" w:rsidRDefault="0083375B" w:rsidP="0083375B">
            <w:pPr>
              <w:spacing w:after="0"/>
              <w:ind w:firstLine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о</w:t>
            </w:r>
            <w:r w:rsidR="00363C55" w:rsidRPr="0083375B">
              <w:rPr>
                <w:rFonts w:ascii="Times New Roman" w:eastAsia="Times New Roman" w:hAnsi="Times New Roman" w:cs="Times New Roman"/>
                <w:sz w:val="28"/>
                <w:szCs w:val="28"/>
              </w:rPr>
              <w:t>сознанно относиться к другому человеку, его мнению; признавать свое право на ошибку и такое же право другого; принимать себя и других, не осуждая; открытость себе и другим; осознавать невозможность контролировать все вокруг.</w:t>
            </w:r>
          </w:p>
        </w:tc>
      </w:tr>
    </w:tbl>
    <w:p w14:paraId="75C3B1EC" w14:textId="77777777" w:rsidR="00363C55" w:rsidRDefault="00363C55" w:rsidP="00363C55">
      <w:pPr>
        <w:widowControl w:val="0"/>
        <w:spacing w:before="120" w:after="12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Предметные результаты</w:t>
      </w:r>
    </w:p>
    <w:p w14:paraId="51592B73" w14:textId="77777777" w:rsidR="0083375B" w:rsidRDefault="0083375B" w:rsidP="004534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</w:t>
      </w:r>
      <w:r w:rsidR="00544CBD" w:rsidRPr="005035FC">
        <w:rPr>
          <w:rFonts w:ascii="Times New Roman" w:hAnsi="Times New Roman" w:cs="Times New Roman"/>
          <w:sz w:val="28"/>
          <w:szCs w:val="28"/>
        </w:rPr>
        <w:t>овлечение</w:t>
      </w:r>
      <w:r w:rsidR="00453405" w:rsidRPr="005035FC">
        <w:rPr>
          <w:rFonts w:ascii="Times New Roman" w:hAnsi="Times New Roman" w:cs="Times New Roman"/>
          <w:sz w:val="28"/>
          <w:szCs w:val="28"/>
        </w:rPr>
        <w:t xml:space="preserve"> в деятельность, </w:t>
      </w:r>
      <w:r w:rsidR="00544CBD" w:rsidRPr="005035FC">
        <w:rPr>
          <w:rFonts w:ascii="Times New Roman" w:hAnsi="Times New Roman" w:cs="Times New Roman"/>
          <w:sz w:val="28"/>
          <w:szCs w:val="28"/>
        </w:rPr>
        <w:t>соответствующую</w:t>
      </w:r>
      <w:r w:rsidR="00453405" w:rsidRPr="005035FC">
        <w:rPr>
          <w:rFonts w:ascii="Times New Roman" w:hAnsi="Times New Roman" w:cs="Times New Roman"/>
          <w:sz w:val="28"/>
          <w:szCs w:val="28"/>
        </w:rPr>
        <w:t xml:space="preserve"> интересам и потребностям, но объекти</w:t>
      </w:r>
      <w:r w:rsidR="00544CBD" w:rsidRPr="005035FC">
        <w:rPr>
          <w:rFonts w:ascii="Times New Roman" w:hAnsi="Times New Roman" w:cs="Times New Roman"/>
          <w:sz w:val="28"/>
          <w:szCs w:val="28"/>
        </w:rPr>
        <w:t>вно имеющую общественный смысл (п</w:t>
      </w:r>
      <w:r w:rsidR="00453405" w:rsidRPr="005035FC">
        <w:rPr>
          <w:rFonts w:ascii="Times New Roman" w:hAnsi="Times New Roman" w:cs="Times New Roman"/>
          <w:sz w:val="28"/>
          <w:szCs w:val="28"/>
        </w:rPr>
        <w:t>одростков охватывает ощущение растущих сил, появляются уверенность в себе и переоценка своих возможностей, формируется осознание того, что их образ жизни, волонтерская деятельность может считаться полезным обществу, если она не только позволяет ему сохранять и поддерживать здоровье, но и обеспечивает адаптацию к факторам внешней среды в трудный период взросления</w:t>
      </w:r>
      <w:r w:rsidR="00544CBD" w:rsidRPr="005035FC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6F8DA5FD" w14:textId="04623589" w:rsidR="005035FC" w:rsidRDefault="0083375B" w:rsidP="004534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</w:t>
      </w:r>
      <w:r w:rsidR="00453405" w:rsidRPr="005035FC">
        <w:rPr>
          <w:rFonts w:ascii="Times New Roman" w:hAnsi="Times New Roman" w:cs="Times New Roman"/>
          <w:sz w:val="28"/>
          <w:szCs w:val="28"/>
        </w:rPr>
        <w:t>ормиро</w:t>
      </w:r>
      <w:r w:rsidR="005035FC" w:rsidRPr="005035FC">
        <w:rPr>
          <w:rFonts w:ascii="Times New Roman" w:hAnsi="Times New Roman" w:cs="Times New Roman"/>
          <w:sz w:val="28"/>
          <w:szCs w:val="28"/>
        </w:rPr>
        <w:t>вание здорового образа жизни через поддержку максимального количества</w:t>
      </w:r>
      <w:r w:rsidR="00453405" w:rsidRPr="005035FC">
        <w:rPr>
          <w:rFonts w:ascii="Times New Roman" w:hAnsi="Times New Roman" w:cs="Times New Roman"/>
          <w:sz w:val="28"/>
          <w:szCs w:val="28"/>
        </w:rPr>
        <w:t xml:space="preserve"> связей с миром, способных быть конструктивными и жизнеспособными, с поль</w:t>
      </w:r>
      <w:r w:rsidR="00544CBD" w:rsidRPr="005035FC">
        <w:rPr>
          <w:rFonts w:ascii="Times New Roman" w:hAnsi="Times New Roman" w:cs="Times New Roman"/>
          <w:sz w:val="28"/>
          <w:szCs w:val="28"/>
        </w:rPr>
        <w:t>з</w:t>
      </w:r>
      <w:r w:rsidR="005035FC" w:rsidRPr="005035FC">
        <w:rPr>
          <w:rFonts w:ascii="Times New Roman" w:hAnsi="Times New Roman" w:cs="Times New Roman"/>
          <w:sz w:val="28"/>
          <w:szCs w:val="28"/>
        </w:rPr>
        <w:t>ой для здоровья (влияние</w:t>
      </w:r>
      <w:r w:rsidR="00453405" w:rsidRPr="005035FC">
        <w:rPr>
          <w:rFonts w:ascii="Times New Roman" w:hAnsi="Times New Roman" w:cs="Times New Roman"/>
          <w:sz w:val="28"/>
          <w:szCs w:val="28"/>
        </w:rPr>
        <w:t xml:space="preserve"> на снижение количества правонарушений</w:t>
      </w:r>
      <w:r w:rsidR="005035FC" w:rsidRPr="005035FC">
        <w:rPr>
          <w:rFonts w:ascii="Times New Roman" w:hAnsi="Times New Roman" w:cs="Times New Roman"/>
          <w:sz w:val="28"/>
          <w:szCs w:val="28"/>
        </w:rPr>
        <w:t xml:space="preserve">). </w:t>
      </w:r>
    </w:p>
    <w:p w14:paraId="75C91208" w14:textId="77777777" w:rsidR="0083375B" w:rsidRPr="005035FC" w:rsidRDefault="0083375B" w:rsidP="0045340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D069871" w14:textId="77777777" w:rsidR="00404048" w:rsidRDefault="00404048" w:rsidP="00453405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</w:p>
    <w:p w14:paraId="1FAEF013" w14:textId="77777777" w:rsidR="005A06D3" w:rsidRPr="00453405" w:rsidRDefault="005A06D3" w:rsidP="00453405">
      <w:pPr>
        <w:spacing w:after="0"/>
        <w:ind w:firstLine="708"/>
        <w:jc w:val="both"/>
        <w:rPr>
          <w:rFonts w:ascii="Times New Roman" w:hAnsi="Times New Roman" w:cs="Times New Roman"/>
          <w:i/>
          <w:sz w:val="24"/>
        </w:rPr>
      </w:pPr>
    </w:p>
    <w:p w14:paraId="69E9AEAA" w14:textId="77777777" w:rsidR="0065297F" w:rsidRPr="0083375B" w:rsidRDefault="0065297F" w:rsidP="0065297F">
      <w:pPr>
        <w:pStyle w:val="a4"/>
        <w:numPr>
          <w:ilvl w:val="0"/>
          <w:numId w:val="1"/>
        </w:numPr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375B">
        <w:rPr>
          <w:rFonts w:ascii="Times New Roman" w:hAnsi="Times New Roman" w:cs="Times New Roman"/>
          <w:b/>
          <w:sz w:val="28"/>
          <w:szCs w:val="28"/>
        </w:rPr>
        <w:lastRenderedPageBreak/>
        <w:t>ЭТАПЫ РЕАЛИЗАЦИИ ПРОГРАММЫ</w:t>
      </w:r>
    </w:p>
    <w:p w14:paraId="44DEA060" w14:textId="62C2E449" w:rsidR="0065297F" w:rsidRPr="00EF695B" w:rsidRDefault="0065297F" w:rsidP="0065297F">
      <w:pPr>
        <w:pStyle w:val="a4"/>
        <w:rPr>
          <w:rFonts w:ascii="Times New Roman" w:hAnsi="Times New Roman" w:cs="Times New Roman"/>
          <w:b/>
          <w:i/>
          <w:sz w:val="28"/>
          <w:szCs w:val="28"/>
        </w:rPr>
      </w:pPr>
      <w:r w:rsidRPr="00EF695B">
        <w:rPr>
          <w:rFonts w:ascii="Times New Roman" w:hAnsi="Times New Roman" w:cs="Times New Roman"/>
          <w:b/>
          <w:sz w:val="28"/>
          <w:szCs w:val="28"/>
        </w:rPr>
        <w:t xml:space="preserve">1 этап - организационный </w:t>
      </w:r>
      <w:r w:rsidRPr="00EF695B">
        <w:rPr>
          <w:rFonts w:ascii="Times New Roman" w:hAnsi="Times New Roman" w:cs="Times New Roman"/>
          <w:b/>
          <w:i/>
          <w:sz w:val="28"/>
          <w:szCs w:val="28"/>
        </w:rPr>
        <w:t>(</w:t>
      </w:r>
      <w:r w:rsidR="006A6846">
        <w:rPr>
          <w:rFonts w:ascii="Times New Roman" w:hAnsi="Times New Roman" w:cs="Times New Roman"/>
          <w:b/>
          <w:i/>
          <w:sz w:val="28"/>
          <w:szCs w:val="28"/>
        </w:rPr>
        <w:t>апрель  2025г.</w:t>
      </w:r>
      <w:r w:rsidRPr="00EF695B">
        <w:rPr>
          <w:rFonts w:ascii="Times New Roman" w:hAnsi="Times New Roman" w:cs="Times New Roman"/>
          <w:b/>
          <w:i/>
          <w:sz w:val="28"/>
          <w:szCs w:val="28"/>
        </w:rPr>
        <w:t>)</w:t>
      </w:r>
    </w:p>
    <w:p w14:paraId="2BBB5CF1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EF695B">
        <w:rPr>
          <w:rFonts w:ascii="Times New Roman" w:hAnsi="Times New Roman" w:cs="Times New Roman"/>
          <w:sz w:val="28"/>
          <w:szCs w:val="28"/>
        </w:rPr>
        <w:t xml:space="preserve">создание оргкомитета проекта; </w:t>
      </w:r>
    </w:p>
    <w:p w14:paraId="4DE949C4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взаимодействие с заинтересованными структурами; </w:t>
      </w:r>
    </w:p>
    <w:p w14:paraId="09BFB13C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подбор квалифицированных кадров; </w:t>
      </w:r>
    </w:p>
    <w:p w14:paraId="19FEF3C9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>- набор участников программы;</w:t>
      </w:r>
    </w:p>
    <w:p w14:paraId="64DB2735" w14:textId="2FF9F03A" w:rsidR="0065297F" w:rsidRPr="00EF695B" w:rsidRDefault="0065297F" w:rsidP="0065297F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EF695B">
        <w:rPr>
          <w:rFonts w:ascii="Times New Roman" w:hAnsi="Times New Roman" w:cs="Times New Roman"/>
          <w:b/>
          <w:sz w:val="28"/>
          <w:szCs w:val="28"/>
        </w:rPr>
        <w:t>2 этап - подготовительный (</w:t>
      </w:r>
      <w:r w:rsidR="006A6846">
        <w:rPr>
          <w:rFonts w:ascii="Times New Roman" w:hAnsi="Times New Roman" w:cs="Times New Roman"/>
          <w:b/>
          <w:sz w:val="28"/>
          <w:szCs w:val="28"/>
        </w:rPr>
        <w:t>май 2025г.)</w:t>
      </w:r>
    </w:p>
    <w:p w14:paraId="467BF724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проведение совещаний по подготовке организации; </w:t>
      </w:r>
    </w:p>
    <w:p w14:paraId="1CC50695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издание приказа об открытии лагеря труда и отдыха; </w:t>
      </w:r>
    </w:p>
    <w:p w14:paraId="4D9A4830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подготовка методического материала для работников лагеря труда и отдыха; </w:t>
      </w:r>
    </w:p>
    <w:p w14:paraId="32D02CE9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составление необходимой документации для деятельности лагеря (разработка программы, план-сетка, положение, должностные обязанности, инструкции т.д.) </w:t>
      </w:r>
    </w:p>
    <w:p w14:paraId="7757A774" w14:textId="77777777" w:rsidR="0065297F" w:rsidRPr="00EF695B" w:rsidRDefault="0065297F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>- подготовка мест размещения лагеря.</w:t>
      </w:r>
    </w:p>
    <w:p w14:paraId="78C011E9" w14:textId="40128EDA" w:rsidR="0065297F" w:rsidRPr="00EF695B" w:rsidRDefault="0065297F" w:rsidP="0065297F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EF695B">
        <w:rPr>
          <w:rFonts w:ascii="Times New Roman" w:hAnsi="Times New Roman" w:cs="Times New Roman"/>
          <w:b/>
          <w:sz w:val="28"/>
          <w:szCs w:val="28"/>
        </w:rPr>
        <w:t>3 этап - основной (</w:t>
      </w:r>
      <w:r w:rsidR="00F32FA5">
        <w:rPr>
          <w:rFonts w:ascii="Times New Roman" w:hAnsi="Times New Roman" w:cs="Times New Roman"/>
          <w:b/>
          <w:sz w:val="28"/>
          <w:szCs w:val="28"/>
        </w:rPr>
        <w:t>02-14 июня 2025г.</w:t>
      </w:r>
      <w:r w:rsidRPr="00EF695B">
        <w:rPr>
          <w:rFonts w:ascii="Times New Roman" w:hAnsi="Times New Roman" w:cs="Times New Roman"/>
          <w:b/>
          <w:sz w:val="28"/>
          <w:szCs w:val="28"/>
        </w:rPr>
        <w:t>)</w:t>
      </w:r>
      <w:r w:rsidR="005A06D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7B7C12C0" w14:textId="77777777" w:rsidR="0065297F" w:rsidRPr="00EF695B" w:rsidRDefault="0065297F" w:rsidP="0065297F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>- реализация запланированных мероприятий в рамках реализации программы;</w:t>
      </w:r>
    </w:p>
    <w:p w14:paraId="61E83A5F" w14:textId="77777777" w:rsidR="0065297F" w:rsidRPr="00EF695B" w:rsidRDefault="0065297F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коллективно-творческая деятельность в отрядах и в </w:t>
      </w:r>
      <w:proofErr w:type="spellStart"/>
      <w:r w:rsidRPr="00EF695B">
        <w:rPr>
          <w:rFonts w:ascii="Times New Roman" w:hAnsi="Times New Roman" w:cs="Times New Roman"/>
          <w:sz w:val="28"/>
          <w:szCs w:val="28"/>
        </w:rPr>
        <w:t>общелагерных</w:t>
      </w:r>
      <w:proofErr w:type="spellEnd"/>
      <w:r w:rsidRPr="00EF695B">
        <w:rPr>
          <w:rFonts w:ascii="Times New Roman" w:hAnsi="Times New Roman" w:cs="Times New Roman"/>
          <w:sz w:val="28"/>
          <w:szCs w:val="28"/>
        </w:rPr>
        <w:t xml:space="preserve"> мероприятиях; - коррекция планов, форм и методов работы;</w:t>
      </w:r>
    </w:p>
    <w:p w14:paraId="25143AA3" w14:textId="77777777" w:rsidR="0065297F" w:rsidRPr="00EF695B" w:rsidRDefault="0065297F" w:rsidP="0065297F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 xml:space="preserve">- проведение мероприятий по подведению итогов смены; </w:t>
      </w:r>
    </w:p>
    <w:p w14:paraId="141A36D1" w14:textId="77777777" w:rsidR="0065297F" w:rsidRPr="00EF695B" w:rsidRDefault="0065297F" w:rsidP="0065297F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>- анкетирование участников смены;</w:t>
      </w:r>
    </w:p>
    <w:p w14:paraId="4CB59ADC" w14:textId="2CA0BDC4" w:rsidR="0065297F" w:rsidRPr="00EF695B" w:rsidRDefault="0065297F" w:rsidP="0065297F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 w:rsidRPr="00EF695B">
        <w:rPr>
          <w:rFonts w:ascii="Times New Roman" w:hAnsi="Times New Roman" w:cs="Times New Roman"/>
          <w:b/>
          <w:sz w:val="28"/>
          <w:szCs w:val="28"/>
        </w:rPr>
        <w:t>4 этап - итоговый (</w:t>
      </w:r>
      <w:r w:rsidR="00F32FA5">
        <w:rPr>
          <w:rFonts w:ascii="Times New Roman" w:hAnsi="Times New Roman" w:cs="Times New Roman"/>
          <w:b/>
          <w:sz w:val="28"/>
          <w:szCs w:val="28"/>
        </w:rPr>
        <w:t xml:space="preserve">14 </w:t>
      </w:r>
      <w:r w:rsidR="00A35245">
        <w:rPr>
          <w:rFonts w:ascii="Times New Roman" w:hAnsi="Times New Roman" w:cs="Times New Roman"/>
          <w:b/>
          <w:sz w:val="28"/>
          <w:szCs w:val="28"/>
        </w:rPr>
        <w:t>июн</w:t>
      </w:r>
      <w:r w:rsidR="00F32FA5">
        <w:rPr>
          <w:rFonts w:ascii="Times New Roman" w:hAnsi="Times New Roman" w:cs="Times New Roman"/>
          <w:b/>
          <w:sz w:val="28"/>
          <w:szCs w:val="28"/>
        </w:rPr>
        <w:t>я</w:t>
      </w:r>
      <w:r w:rsidR="00A35245">
        <w:rPr>
          <w:rFonts w:ascii="Times New Roman" w:hAnsi="Times New Roman" w:cs="Times New Roman"/>
          <w:b/>
          <w:sz w:val="28"/>
          <w:szCs w:val="28"/>
        </w:rPr>
        <w:t xml:space="preserve"> 2025г.</w:t>
      </w:r>
      <w:r w:rsidRPr="00EF695B">
        <w:rPr>
          <w:rFonts w:ascii="Times New Roman" w:hAnsi="Times New Roman" w:cs="Times New Roman"/>
          <w:b/>
          <w:sz w:val="28"/>
          <w:szCs w:val="28"/>
        </w:rPr>
        <w:t>)</w:t>
      </w:r>
    </w:p>
    <w:p w14:paraId="6E02C6D5" w14:textId="77777777" w:rsidR="0065297F" w:rsidRDefault="0065297F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  <w:r w:rsidRPr="00EF695B">
        <w:rPr>
          <w:rFonts w:ascii="Times New Roman" w:hAnsi="Times New Roman" w:cs="Times New Roman"/>
          <w:sz w:val="28"/>
          <w:szCs w:val="28"/>
        </w:rPr>
        <w:t>- анализ и подведение итогов с исполнителями и партнерами.</w:t>
      </w:r>
    </w:p>
    <w:p w14:paraId="3DC5A907" w14:textId="77777777" w:rsidR="0083375B" w:rsidRDefault="0083375B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153CBBDB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55FF87D0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470A2CCD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6C658013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0CEF3D4F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510FC276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64A3FCA3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021FD5E8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1A5DCCD9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1B8850B7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578D4995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624CAF72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32F38BD8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4448B8BB" w14:textId="77777777" w:rsidR="005A06D3" w:rsidRDefault="005A06D3" w:rsidP="0065297F">
      <w:pPr>
        <w:pStyle w:val="a4"/>
        <w:spacing w:after="0"/>
        <w:rPr>
          <w:rFonts w:ascii="Times New Roman" w:hAnsi="Times New Roman" w:cs="Times New Roman"/>
          <w:sz w:val="28"/>
          <w:szCs w:val="28"/>
        </w:rPr>
      </w:pPr>
    </w:p>
    <w:p w14:paraId="474B2D92" w14:textId="77777777" w:rsidR="00EB6F2C" w:rsidRPr="0083375B" w:rsidRDefault="005035FC" w:rsidP="00482BD6">
      <w:pPr>
        <w:pStyle w:val="a4"/>
        <w:numPr>
          <w:ilvl w:val="0"/>
          <w:numId w:val="1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375B">
        <w:rPr>
          <w:rFonts w:ascii="Times New Roman" w:hAnsi="Times New Roman" w:cs="Times New Roman"/>
          <w:b/>
          <w:sz w:val="28"/>
          <w:szCs w:val="28"/>
        </w:rPr>
        <w:lastRenderedPageBreak/>
        <w:t>МЕХАНИЗМ РЕАЛИЗАЦИИ ПРОГРАММЫ</w:t>
      </w:r>
    </w:p>
    <w:p w14:paraId="2A201EAB" w14:textId="77777777" w:rsidR="00EB6F2C" w:rsidRPr="00482BD6" w:rsidRDefault="00EB6F2C" w:rsidP="00EB6F2C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Программа лагеря труда и отдыха рассчитана на 10 дней пребывания в лагере подростков в возрасте от 14 до 17 лет. Штаб лагеря собирается каждый вечер, чтобы обсудить итоги дня, определить лучших работников по объему и качеству выполненной работы за день; обсудить план работы на следующий день: характер и объем работы на каждом участке, объемы работ для каждой группы, а также скорректировать творческое дело в соответствии с программой лагеря. </w:t>
      </w:r>
    </w:p>
    <w:p w14:paraId="2D455DCA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82BD6">
        <w:rPr>
          <w:rFonts w:ascii="Times New Roman" w:hAnsi="Times New Roman" w:cs="Times New Roman"/>
          <w:sz w:val="28"/>
          <w:szCs w:val="28"/>
        </w:rPr>
        <w:t xml:space="preserve">Программа включает в себя следующие основные </w:t>
      </w:r>
      <w:r w:rsidRPr="00482BD6">
        <w:rPr>
          <w:rFonts w:ascii="Times New Roman" w:hAnsi="Times New Roman" w:cs="Times New Roman"/>
          <w:b/>
          <w:sz w:val="28"/>
          <w:szCs w:val="28"/>
        </w:rPr>
        <w:t>направления деятельности</w:t>
      </w:r>
      <w:r w:rsidRPr="00482BD6">
        <w:rPr>
          <w:rFonts w:ascii="Times New Roman" w:hAnsi="Times New Roman" w:cs="Times New Roman"/>
          <w:sz w:val="28"/>
          <w:szCs w:val="28"/>
        </w:rPr>
        <w:t>:</w:t>
      </w:r>
    </w:p>
    <w:p w14:paraId="592BD5CA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1. </w:t>
      </w:r>
      <w:r w:rsidRPr="00482BD6">
        <w:rPr>
          <w:rFonts w:ascii="Times New Roman" w:hAnsi="Times New Roman" w:cs="Times New Roman"/>
          <w:b/>
          <w:sz w:val="28"/>
          <w:szCs w:val="28"/>
        </w:rPr>
        <w:t>Трудовая деятельность</w:t>
      </w:r>
      <w:r w:rsidRPr="00482BD6">
        <w:rPr>
          <w:rFonts w:ascii="Times New Roman" w:hAnsi="Times New Roman" w:cs="Times New Roman"/>
          <w:sz w:val="28"/>
          <w:szCs w:val="28"/>
        </w:rPr>
        <w:t>:</w:t>
      </w:r>
    </w:p>
    <w:p w14:paraId="7A6FE2B0" w14:textId="42432BB4" w:rsidR="00404048" w:rsidRPr="00482BD6" w:rsidRDefault="005035F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</w:t>
      </w:r>
      <w:r w:rsidR="00404048" w:rsidRPr="00404048">
        <w:rPr>
          <w:rFonts w:ascii="Times New Roman" w:hAnsi="Times New Roman" w:cs="Times New Roman"/>
          <w:sz w:val="28"/>
          <w:szCs w:val="28"/>
        </w:rPr>
        <w:t>- Профессиональные пробы;</w:t>
      </w:r>
    </w:p>
    <w:p w14:paraId="17E85C40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Другие виды общественно полезной деятельности</w:t>
      </w:r>
      <w:r w:rsidR="00C26699" w:rsidRPr="00482BD6">
        <w:rPr>
          <w:rFonts w:ascii="Times New Roman" w:hAnsi="Times New Roman" w:cs="Times New Roman"/>
          <w:sz w:val="28"/>
          <w:szCs w:val="28"/>
        </w:rPr>
        <w:t>;</w:t>
      </w:r>
    </w:p>
    <w:p w14:paraId="4827D43F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2. </w:t>
      </w:r>
      <w:r w:rsidRPr="00482BD6">
        <w:rPr>
          <w:rFonts w:ascii="Times New Roman" w:hAnsi="Times New Roman" w:cs="Times New Roman"/>
          <w:b/>
          <w:sz w:val="28"/>
          <w:szCs w:val="28"/>
        </w:rPr>
        <w:t>Отдых и развлечения</w:t>
      </w:r>
      <w:r w:rsidRPr="00482BD6">
        <w:rPr>
          <w:rFonts w:ascii="Times New Roman" w:hAnsi="Times New Roman" w:cs="Times New Roman"/>
          <w:sz w:val="28"/>
          <w:szCs w:val="28"/>
        </w:rPr>
        <w:t>:</w:t>
      </w:r>
    </w:p>
    <w:p w14:paraId="2C768D20" w14:textId="58E75ACE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Экскурсии</w:t>
      </w:r>
      <w:r w:rsidR="00C26699" w:rsidRPr="00482BD6">
        <w:rPr>
          <w:rFonts w:ascii="Times New Roman" w:hAnsi="Times New Roman" w:cs="Times New Roman"/>
          <w:sz w:val="28"/>
          <w:szCs w:val="28"/>
        </w:rPr>
        <w:t>;</w:t>
      </w:r>
    </w:p>
    <w:p w14:paraId="5B10CA15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Тематические дни, праздники и Дни единых действий</w:t>
      </w:r>
      <w:r w:rsidR="00C26699" w:rsidRPr="00482BD6">
        <w:rPr>
          <w:rFonts w:ascii="Times New Roman" w:hAnsi="Times New Roman" w:cs="Times New Roman"/>
          <w:sz w:val="28"/>
          <w:szCs w:val="28"/>
        </w:rPr>
        <w:t>;</w:t>
      </w:r>
    </w:p>
    <w:p w14:paraId="2E257015" w14:textId="77777777" w:rsidR="00EB6F2C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3. </w:t>
      </w:r>
      <w:r w:rsidRPr="00482BD6">
        <w:rPr>
          <w:rFonts w:ascii="Times New Roman" w:hAnsi="Times New Roman" w:cs="Times New Roman"/>
          <w:b/>
          <w:sz w:val="28"/>
          <w:szCs w:val="28"/>
        </w:rPr>
        <w:t>Образовательная деятельность</w:t>
      </w:r>
      <w:r w:rsidRPr="00482BD6">
        <w:rPr>
          <w:rFonts w:ascii="Times New Roman" w:hAnsi="Times New Roman" w:cs="Times New Roman"/>
          <w:sz w:val="28"/>
          <w:szCs w:val="28"/>
        </w:rPr>
        <w:t>:</w:t>
      </w:r>
    </w:p>
    <w:p w14:paraId="6D49910B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Занятия по охра</w:t>
      </w:r>
      <w:r w:rsidR="00C26699" w:rsidRPr="00482BD6">
        <w:rPr>
          <w:rFonts w:ascii="Times New Roman" w:hAnsi="Times New Roman" w:cs="Times New Roman"/>
          <w:sz w:val="28"/>
          <w:szCs w:val="28"/>
        </w:rPr>
        <w:t>не труда и технике безопасности;</w:t>
      </w:r>
    </w:p>
    <w:p w14:paraId="0E9436A0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Профориентационные</w:t>
      </w:r>
      <w:r w:rsidR="00C26699" w:rsidRPr="00482BD6">
        <w:rPr>
          <w:rFonts w:ascii="Times New Roman" w:hAnsi="Times New Roman" w:cs="Times New Roman"/>
          <w:sz w:val="28"/>
          <w:szCs w:val="28"/>
        </w:rPr>
        <w:t xml:space="preserve"> мероприятия;</w:t>
      </w:r>
    </w:p>
    <w:p w14:paraId="77455B77" w14:textId="48F4E17A" w:rsidR="00EB6F2C" w:rsidRPr="00482BD6" w:rsidRDefault="00C26699" w:rsidP="00EB6F2C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5656A">
        <w:rPr>
          <w:rFonts w:ascii="Times New Roman" w:hAnsi="Times New Roman" w:cs="Times New Roman"/>
          <w:b/>
          <w:sz w:val="28"/>
          <w:szCs w:val="28"/>
        </w:rPr>
        <w:t>4</w:t>
      </w:r>
      <w:r w:rsidR="00EB6F2C" w:rsidRPr="00482BD6">
        <w:rPr>
          <w:rFonts w:ascii="Times New Roman" w:hAnsi="Times New Roman" w:cs="Times New Roman"/>
          <w:sz w:val="28"/>
          <w:szCs w:val="28"/>
        </w:rPr>
        <w:t xml:space="preserve"> </w:t>
      </w:r>
      <w:r w:rsidR="00EB6F2C" w:rsidRPr="00482BD6">
        <w:rPr>
          <w:rFonts w:ascii="Times New Roman" w:hAnsi="Times New Roman" w:cs="Times New Roman"/>
          <w:b/>
          <w:sz w:val="28"/>
          <w:szCs w:val="28"/>
        </w:rPr>
        <w:t>Организация самоуправления:</w:t>
      </w:r>
    </w:p>
    <w:p w14:paraId="3AD2ECFA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Форм</w:t>
      </w:r>
      <w:r w:rsidR="00C26699" w:rsidRPr="00482BD6">
        <w:rPr>
          <w:rFonts w:ascii="Times New Roman" w:hAnsi="Times New Roman" w:cs="Times New Roman"/>
          <w:sz w:val="28"/>
          <w:szCs w:val="28"/>
        </w:rPr>
        <w:t>ирование отрядов и выбор актива;</w:t>
      </w:r>
    </w:p>
    <w:p w14:paraId="48D9F954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Планирование и </w:t>
      </w:r>
      <w:r w:rsidR="00C26699" w:rsidRPr="00482BD6">
        <w:rPr>
          <w:rFonts w:ascii="Times New Roman" w:hAnsi="Times New Roman" w:cs="Times New Roman"/>
          <w:sz w:val="28"/>
          <w:szCs w:val="28"/>
        </w:rPr>
        <w:t>организация деятельности лагеря;</w:t>
      </w:r>
    </w:p>
    <w:p w14:paraId="6D3EE26E" w14:textId="77777777" w:rsidR="00EB6F2C" w:rsidRPr="00482BD6" w:rsidRDefault="00EB6F2C" w:rsidP="00EB6F2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    - Оценка и анализ работы лагеря.</w:t>
      </w:r>
    </w:p>
    <w:p w14:paraId="4DF0E3A6" w14:textId="3A0D3A54" w:rsidR="00A35245" w:rsidRPr="005035FC" w:rsidRDefault="00A35245" w:rsidP="00A3524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Предполагаемый объем работ и д</w:t>
      </w:r>
      <w:r w:rsidRPr="005035FC">
        <w:rPr>
          <w:rFonts w:ascii="Times New Roman" w:hAnsi="Times New Roman" w:cs="Times New Roman"/>
          <w:b/>
          <w:sz w:val="28"/>
          <w:szCs w:val="28"/>
        </w:rPr>
        <w:t>инамика развития программы.</w:t>
      </w:r>
    </w:p>
    <w:p w14:paraId="6B9AC57D" w14:textId="288384C1" w:rsidR="0065297F" w:rsidRPr="00A35245" w:rsidRDefault="00A35245" w:rsidP="0065297F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 w:rsidRPr="00A35245">
        <w:rPr>
          <w:rFonts w:ascii="Times New Roman" w:hAnsi="Times New Roman" w:cs="Times New Roman"/>
          <w:sz w:val="28"/>
          <w:szCs w:val="28"/>
        </w:rPr>
        <w:t>Посильная волонтерская помощь в медучреждениях-партнерах: работа в регистратуре, в стационаре, в отделениях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262FDC6" w14:textId="77777777" w:rsidR="0065297F" w:rsidRPr="005035FC" w:rsidRDefault="0065297F" w:rsidP="0065297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035FC">
        <w:rPr>
          <w:rFonts w:ascii="Times New Roman" w:hAnsi="Times New Roman" w:cs="Times New Roman"/>
          <w:b/>
          <w:sz w:val="28"/>
          <w:szCs w:val="28"/>
        </w:rPr>
        <w:t>Социально-экономическая значимость.</w:t>
      </w:r>
    </w:p>
    <w:p w14:paraId="3AAE88B2" w14:textId="77777777" w:rsidR="0065297F" w:rsidRPr="005035FC" w:rsidRDefault="0065297F" w:rsidP="0065297F">
      <w:pPr>
        <w:spacing w:after="0"/>
        <w:ind w:left="360" w:firstLine="348"/>
        <w:jc w:val="both"/>
        <w:rPr>
          <w:rFonts w:ascii="Times New Roman" w:hAnsi="Times New Roman" w:cs="Times New Roman"/>
          <w:sz w:val="28"/>
          <w:szCs w:val="28"/>
        </w:rPr>
      </w:pPr>
      <w:r w:rsidRPr="005035FC">
        <w:rPr>
          <w:rFonts w:ascii="Times New Roman" w:hAnsi="Times New Roman" w:cs="Times New Roman"/>
          <w:sz w:val="28"/>
          <w:szCs w:val="28"/>
        </w:rPr>
        <w:t xml:space="preserve">Предполагается, что работа по программе: </w:t>
      </w:r>
    </w:p>
    <w:p w14:paraId="54BEE07E" w14:textId="77777777" w:rsidR="0065297F" w:rsidRPr="005035FC" w:rsidRDefault="0065297F" w:rsidP="0065297F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035FC">
        <w:rPr>
          <w:rFonts w:ascii="Times New Roman" w:hAnsi="Times New Roman" w:cs="Times New Roman"/>
          <w:sz w:val="28"/>
          <w:szCs w:val="28"/>
        </w:rPr>
        <w:t xml:space="preserve">- позволит приобрести навыки и умения работы в условиях временного трудового коллектива; </w:t>
      </w:r>
    </w:p>
    <w:p w14:paraId="39B714B8" w14:textId="77777777" w:rsidR="0065297F" w:rsidRPr="005035FC" w:rsidRDefault="0065297F" w:rsidP="0065297F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035FC">
        <w:rPr>
          <w:rFonts w:ascii="Times New Roman" w:hAnsi="Times New Roman" w:cs="Times New Roman"/>
          <w:sz w:val="28"/>
          <w:szCs w:val="28"/>
        </w:rPr>
        <w:t xml:space="preserve">- познакомит участников проекта с основами волонтерской деятельности; </w:t>
      </w:r>
    </w:p>
    <w:p w14:paraId="3FA2B39B" w14:textId="77777777" w:rsidR="0065297F" w:rsidRPr="005035FC" w:rsidRDefault="0065297F" w:rsidP="0065297F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035FC">
        <w:rPr>
          <w:rFonts w:ascii="Times New Roman" w:hAnsi="Times New Roman" w:cs="Times New Roman"/>
          <w:sz w:val="28"/>
          <w:szCs w:val="28"/>
        </w:rPr>
        <w:t xml:space="preserve">- позволит развить наставничество и шефскую помощь опытных работников; </w:t>
      </w:r>
    </w:p>
    <w:p w14:paraId="5FD11633" w14:textId="77777777" w:rsidR="0065297F" w:rsidRPr="005035FC" w:rsidRDefault="0065297F" w:rsidP="0065297F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035FC">
        <w:rPr>
          <w:rFonts w:ascii="Times New Roman" w:hAnsi="Times New Roman" w:cs="Times New Roman"/>
          <w:sz w:val="28"/>
          <w:szCs w:val="28"/>
        </w:rPr>
        <w:t xml:space="preserve">- будет ориентировать участников ЛТО на выбор профессии до окончания школы; </w:t>
      </w:r>
    </w:p>
    <w:p w14:paraId="734D9B02" w14:textId="77777777" w:rsidR="0065297F" w:rsidRPr="005035FC" w:rsidRDefault="0065297F" w:rsidP="0065297F">
      <w:pPr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035FC">
        <w:rPr>
          <w:rFonts w:ascii="Times New Roman" w:hAnsi="Times New Roman" w:cs="Times New Roman"/>
          <w:sz w:val="28"/>
          <w:szCs w:val="28"/>
        </w:rPr>
        <w:t xml:space="preserve">- поможет сохранить и укрепить нравственное, психическое и физическое здоровье подростков; </w:t>
      </w:r>
    </w:p>
    <w:p w14:paraId="03409EEE" w14:textId="77777777" w:rsidR="0065297F" w:rsidRPr="005035FC" w:rsidRDefault="0065297F" w:rsidP="0065297F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5035FC">
        <w:rPr>
          <w:rFonts w:ascii="Times New Roman" w:hAnsi="Times New Roman" w:cs="Times New Roman"/>
          <w:sz w:val="28"/>
          <w:szCs w:val="28"/>
        </w:rPr>
        <w:t xml:space="preserve">- поможет сформировать способность осознанно вести здоровый образ жизни заботиться об экологии своего дома, двора, города; </w:t>
      </w:r>
    </w:p>
    <w:p w14:paraId="7F9F4040" w14:textId="77777777" w:rsidR="0065297F" w:rsidRPr="001226D9" w:rsidRDefault="0065297F" w:rsidP="0065297F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26D9">
        <w:rPr>
          <w:rFonts w:ascii="Times New Roman" w:hAnsi="Times New Roman" w:cs="Times New Roman"/>
          <w:b/>
          <w:sz w:val="28"/>
          <w:szCs w:val="28"/>
        </w:rPr>
        <w:lastRenderedPageBreak/>
        <w:t>Распорядок дня</w:t>
      </w:r>
    </w:p>
    <w:p w14:paraId="1B70CD44" w14:textId="77777777" w:rsidR="0065297F" w:rsidRDefault="0065297F" w:rsidP="006529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226D9">
        <w:rPr>
          <w:rFonts w:ascii="Times New Roman" w:hAnsi="Times New Roman" w:cs="Times New Roman"/>
          <w:sz w:val="28"/>
          <w:szCs w:val="28"/>
        </w:rPr>
        <w:t>Примерный распорядок дня – понедельник, среда, пятница</w:t>
      </w:r>
    </w:p>
    <w:p w14:paraId="33FFE91A" w14:textId="77777777" w:rsidR="003D53B3" w:rsidRPr="001226D9" w:rsidRDefault="003D53B3" w:rsidP="006529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72"/>
        <w:gridCol w:w="6237"/>
      </w:tblGrid>
      <w:tr w:rsidR="0065297F" w:rsidRPr="00F32FA5" w14:paraId="3A0BDF2E" w14:textId="77777777" w:rsidTr="008028FE">
        <w:tc>
          <w:tcPr>
            <w:tcW w:w="2972" w:type="dxa"/>
          </w:tcPr>
          <w:p w14:paraId="517F607A" w14:textId="77777777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b/>
                <w:sz w:val="26"/>
                <w:szCs w:val="26"/>
              </w:rPr>
              <w:t>Время</w:t>
            </w:r>
          </w:p>
        </w:tc>
        <w:tc>
          <w:tcPr>
            <w:tcW w:w="6237" w:type="dxa"/>
          </w:tcPr>
          <w:p w14:paraId="1EA4F9B2" w14:textId="77777777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b/>
                <w:sz w:val="26"/>
                <w:szCs w:val="26"/>
              </w:rPr>
              <w:t>Мероприятие</w:t>
            </w:r>
          </w:p>
        </w:tc>
      </w:tr>
      <w:tr w:rsidR="0065297F" w:rsidRPr="00F32FA5" w14:paraId="4D8A808C" w14:textId="77777777" w:rsidTr="008028FE">
        <w:tc>
          <w:tcPr>
            <w:tcW w:w="2972" w:type="dxa"/>
          </w:tcPr>
          <w:p w14:paraId="747DC66B" w14:textId="06D06B21" w:rsidR="0065297F" w:rsidRPr="00F32FA5" w:rsidRDefault="00A35245" w:rsidP="00475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08: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15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 - 0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: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20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</w:tcPr>
          <w:p w14:paraId="1831E77E" w14:textId="77777777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Прием детей</w:t>
            </w:r>
          </w:p>
        </w:tc>
      </w:tr>
      <w:tr w:rsidR="0065297F" w:rsidRPr="00F32FA5" w14:paraId="5004FDA9" w14:textId="77777777" w:rsidTr="008028FE">
        <w:tc>
          <w:tcPr>
            <w:tcW w:w="2972" w:type="dxa"/>
          </w:tcPr>
          <w:p w14:paraId="55726867" w14:textId="2A177227" w:rsidR="0065297F" w:rsidRPr="00F32FA5" w:rsidRDefault="00A35245" w:rsidP="00475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0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: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2</w:t>
            </w: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0 - 0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: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3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0 </w:t>
            </w:r>
          </w:p>
        </w:tc>
        <w:tc>
          <w:tcPr>
            <w:tcW w:w="6237" w:type="dxa"/>
          </w:tcPr>
          <w:p w14:paraId="211C26B0" w14:textId="77777777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Зарядка</w:t>
            </w:r>
          </w:p>
        </w:tc>
      </w:tr>
      <w:tr w:rsidR="0065297F" w:rsidRPr="00F32FA5" w14:paraId="54208F1D" w14:textId="77777777" w:rsidTr="008028FE">
        <w:tc>
          <w:tcPr>
            <w:tcW w:w="2972" w:type="dxa"/>
          </w:tcPr>
          <w:p w14:paraId="6A84206C" w14:textId="5D4B047C" w:rsidR="0065297F" w:rsidRPr="00F32FA5" w:rsidRDefault="00475B0C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08</w:t>
            </w:r>
            <w:r w:rsidR="00A35245" w:rsidRPr="00F32FA5">
              <w:rPr>
                <w:rFonts w:ascii="Times New Roman" w:hAnsi="Times New Roman" w:cs="Times New Roman"/>
                <w:sz w:val="26"/>
                <w:szCs w:val="26"/>
              </w:rPr>
              <w:t>:</w:t>
            </w: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30 - 09:0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0 </w:t>
            </w:r>
          </w:p>
        </w:tc>
        <w:tc>
          <w:tcPr>
            <w:tcW w:w="6237" w:type="dxa"/>
          </w:tcPr>
          <w:p w14:paraId="69DCBBE1" w14:textId="77777777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Завтрак</w:t>
            </w:r>
          </w:p>
        </w:tc>
      </w:tr>
      <w:tr w:rsidR="0065297F" w:rsidRPr="00F32FA5" w14:paraId="491425D4" w14:textId="77777777" w:rsidTr="008028FE">
        <w:tc>
          <w:tcPr>
            <w:tcW w:w="2972" w:type="dxa"/>
          </w:tcPr>
          <w:p w14:paraId="001F265A" w14:textId="15D48CC7" w:rsidR="0065297F" w:rsidRPr="00F32FA5" w:rsidRDefault="00475B0C" w:rsidP="00475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09:00 - 09:3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0 </w:t>
            </w:r>
          </w:p>
        </w:tc>
        <w:tc>
          <w:tcPr>
            <w:tcW w:w="6237" w:type="dxa"/>
          </w:tcPr>
          <w:p w14:paraId="460F03DE" w14:textId="483E5903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Линейка. Инструктаж учащихся по выполнению работ, инструктаж по ТБ, ПДД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, следование к месту практики</w:t>
            </w:r>
          </w:p>
        </w:tc>
      </w:tr>
      <w:tr w:rsidR="0065297F" w:rsidRPr="00F32FA5" w14:paraId="02E4DFAD" w14:textId="77777777" w:rsidTr="008028FE">
        <w:tc>
          <w:tcPr>
            <w:tcW w:w="2972" w:type="dxa"/>
          </w:tcPr>
          <w:p w14:paraId="24FC1780" w14:textId="13EE06AE" w:rsidR="0065297F" w:rsidRPr="00F32FA5" w:rsidRDefault="00475B0C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09:30 - 12:3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0 </w:t>
            </w:r>
          </w:p>
        </w:tc>
        <w:tc>
          <w:tcPr>
            <w:tcW w:w="6237" w:type="dxa"/>
          </w:tcPr>
          <w:p w14:paraId="761E4909" w14:textId="18A949DD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Трудовая деятельность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, следование в лицей</w:t>
            </w:r>
          </w:p>
        </w:tc>
      </w:tr>
      <w:tr w:rsidR="0065297F" w:rsidRPr="00F32FA5" w14:paraId="5F3AA01A" w14:textId="77777777" w:rsidTr="008028FE">
        <w:tc>
          <w:tcPr>
            <w:tcW w:w="2972" w:type="dxa"/>
          </w:tcPr>
          <w:p w14:paraId="216597A3" w14:textId="7133600E" w:rsidR="0065297F" w:rsidRPr="00F32FA5" w:rsidRDefault="0065297F" w:rsidP="00475B0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475B0C" w:rsidRPr="00F32FA5">
              <w:rPr>
                <w:rFonts w:ascii="Times New Roman" w:hAnsi="Times New Roman" w:cs="Times New Roman"/>
                <w:sz w:val="26"/>
                <w:szCs w:val="26"/>
              </w:rPr>
              <w:t>3:00</w:t>
            </w: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 - 13:30 </w:t>
            </w:r>
          </w:p>
        </w:tc>
        <w:tc>
          <w:tcPr>
            <w:tcW w:w="6237" w:type="dxa"/>
          </w:tcPr>
          <w:p w14:paraId="51770D00" w14:textId="77777777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Обед</w:t>
            </w:r>
          </w:p>
        </w:tc>
      </w:tr>
      <w:tr w:rsidR="0065297F" w:rsidRPr="00F32FA5" w14:paraId="580285B0" w14:textId="77777777" w:rsidTr="008028FE">
        <w:tc>
          <w:tcPr>
            <w:tcW w:w="2972" w:type="dxa"/>
          </w:tcPr>
          <w:p w14:paraId="671CDCE2" w14:textId="23300FD0" w:rsidR="0065297F" w:rsidRPr="00F32FA5" w:rsidRDefault="00475B0C" w:rsidP="00412346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13:3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>0 - 1</w:t>
            </w:r>
            <w:r w:rsidR="00412346" w:rsidRPr="00F32FA5">
              <w:rPr>
                <w:rFonts w:ascii="Times New Roman" w:hAnsi="Times New Roman" w:cs="Times New Roman"/>
                <w:sz w:val="26"/>
                <w:szCs w:val="26"/>
              </w:rPr>
              <w:t>4.30</w:t>
            </w:r>
            <w:r w:rsidR="0065297F" w:rsidRPr="00F32FA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6237" w:type="dxa"/>
          </w:tcPr>
          <w:p w14:paraId="5952C954" w14:textId="77777777" w:rsidR="0065297F" w:rsidRPr="00F32FA5" w:rsidRDefault="0065297F" w:rsidP="008028FE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F32FA5">
              <w:rPr>
                <w:rFonts w:ascii="Times New Roman" w:hAnsi="Times New Roman" w:cs="Times New Roman"/>
                <w:sz w:val="26"/>
                <w:szCs w:val="26"/>
              </w:rPr>
              <w:t>Мероприятия, подведение итогов дня</w:t>
            </w:r>
          </w:p>
        </w:tc>
      </w:tr>
    </w:tbl>
    <w:p w14:paraId="73CF9989" w14:textId="77777777" w:rsidR="0065297F" w:rsidRPr="00966C25" w:rsidRDefault="0065297F" w:rsidP="0065297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14:paraId="11BEA057" w14:textId="4582F66E" w:rsidR="00EF5538" w:rsidRDefault="00EF5538" w:rsidP="00EF5538">
      <w:pPr>
        <w:spacing w:after="0"/>
        <w:jc w:val="center"/>
        <w:rPr>
          <w:rFonts w:ascii="Times New Roman" w:hAnsi="Times New Roman" w:cs="Times New Roman"/>
          <w:sz w:val="28"/>
          <w:szCs w:val="24"/>
        </w:rPr>
      </w:pPr>
      <w:r w:rsidRPr="00EF5538">
        <w:rPr>
          <w:rFonts w:ascii="Times New Roman" w:hAnsi="Times New Roman" w:cs="Times New Roman"/>
          <w:sz w:val="28"/>
          <w:szCs w:val="24"/>
        </w:rPr>
        <w:t>Примерный учебный план</w:t>
      </w:r>
      <w:r>
        <w:rPr>
          <w:rFonts w:ascii="Times New Roman" w:hAnsi="Times New Roman" w:cs="Times New Roman"/>
          <w:sz w:val="28"/>
          <w:szCs w:val="24"/>
        </w:rPr>
        <w:br/>
      </w:r>
    </w:p>
    <w:tbl>
      <w:tblPr>
        <w:tblStyle w:val="a3"/>
        <w:tblW w:w="10632" w:type="dxa"/>
        <w:tblInd w:w="-743" w:type="dxa"/>
        <w:tblLook w:val="04A0" w:firstRow="1" w:lastRow="0" w:firstColumn="1" w:lastColumn="0" w:noHBand="0" w:noVBand="1"/>
      </w:tblPr>
      <w:tblGrid>
        <w:gridCol w:w="484"/>
        <w:gridCol w:w="3061"/>
        <w:gridCol w:w="1025"/>
        <w:gridCol w:w="1070"/>
        <w:gridCol w:w="1352"/>
        <w:gridCol w:w="1502"/>
        <w:gridCol w:w="2138"/>
      </w:tblGrid>
      <w:tr w:rsidR="00EF5538" w:rsidRPr="00EF5538" w14:paraId="5A5F39B6" w14:textId="77777777" w:rsidTr="00EF5538">
        <w:tc>
          <w:tcPr>
            <w:tcW w:w="484" w:type="dxa"/>
            <w:vMerge w:val="restart"/>
          </w:tcPr>
          <w:p w14:paraId="4FE1C45A" w14:textId="1C279F8E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061" w:type="dxa"/>
            <w:vMerge w:val="restart"/>
          </w:tcPr>
          <w:p w14:paraId="23368F55" w14:textId="6788E4BC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Наименование разделов, модулей, тем</w:t>
            </w:r>
          </w:p>
        </w:tc>
        <w:tc>
          <w:tcPr>
            <w:tcW w:w="1025" w:type="dxa"/>
            <w:vMerge w:val="restart"/>
          </w:tcPr>
          <w:p w14:paraId="7F257329" w14:textId="399A26D2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Общее кол-во часов</w:t>
            </w:r>
          </w:p>
        </w:tc>
        <w:tc>
          <w:tcPr>
            <w:tcW w:w="3924" w:type="dxa"/>
            <w:gridSpan w:val="3"/>
          </w:tcPr>
          <w:p w14:paraId="67713F08" w14:textId="74103266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</w:tc>
        <w:tc>
          <w:tcPr>
            <w:tcW w:w="2138" w:type="dxa"/>
            <w:vMerge w:val="restart"/>
          </w:tcPr>
          <w:p w14:paraId="7E8BF5BC" w14:textId="17B11FAF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Форма аттестации / контроля</w:t>
            </w:r>
          </w:p>
        </w:tc>
      </w:tr>
      <w:tr w:rsidR="00EF5538" w:rsidRPr="00EF5538" w14:paraId="7D101B33" w14:textId="77777777" w:rsidTr="00EF5538">
        <w:tc>
          <w:tcPr>
            <w:tcW w:w="484" w:type="dxa"/>
            <w:vMerge/>
          </w:tcPr>
          <w:p w14:paraId="1235E43F" w14:textId="77777777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1" w:type="dxa"/>
            <w:vMerge/>
          </w:tcPr>
          <w:p w14:paraId="3881F24B" w14:textId="77777777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25" w:type="dxa"/>
            <w:vMerge/>
          </w:tcPr>
          <w:p w14:paraId="6C3903EE" w14:textId="77777777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70" w:type="dxa"/>
          </w:tcPr>
          <w:p w14:paraId="6258B5BF" w14:textId="24650DA6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 xml:space="preserve">Теория </w:t>
            </w:r>
          </w:p>
        </w:tc>
        <w:tc>
          <w:tcPr>
            <w:tcW w:w="1352" w:type="dxa"/>
          </w:tcPr>
          <w:p w14:paraId="00415CFF" w14:textId="59A6E5A7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 xml:space="preserve">Практика </w:t>
            </w:r>
          </w:p>
        </w:tc>
        <w:tc>
          <w:tcPr>
            <w:tcW w:w="1502" w:type="dxa"/>
          </w:tcPr>
          <w:p w14:paraId="669958BC" w14:textId="72C511F5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Экскурсии</w:t>
            </w:r>
          </w:p>
        </w:tc>
        <w:tc>
          <w:tcPr>
            <w:tcW w:w="2138" w:type="dxa"/>
            <w:vMerge/>
          </w:tcPr>
          <w:p w14:paraId="23EE03AF" w14:textId="77777777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F5538" w:rsidRPr="00EF5538" w14:paraId="3FA9AB44" w14:textId="77777777" w:rsidTr="00EF5538">
        <w:tc>
          <w:tcPr>
            <w:tcW w:w="484" w:type="dxa"/>
          </w:tcPr>
          <w:p w14:paraId="6DF0706E" w14:textId="239339A9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3061" w:type="dxa"/>
          </w:tcPr>
          <w:p w14:paraId="3C16245F" w14:textId="0B80470A" w:rsidR="00EF5538" w:rsidRPr="00EF5538" w:rsidRDefault="00EF5538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Инструктаж по технике безопасности</w:t>
            </w:r>
          </w:p>
        </w:tc>
        <w:tc>
          <w:tcPr>
            <w:tcW w:w="1025" w:type="dxa"/>
          </w:tcPr>
          <w:p w14:paraId="387E2675" w14:textId="19399291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070" w:type="dxa"/>
          </w:tcPr>
          <w:p w14:paraId="5A961717" w14:textId="7A0D7D1D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52" w:type="dxa"/>
          </w:tcPr>
          <w:p w14:paraId="4B00BD39" w14:textId="213D6F97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02" w:type="dxa"/>
          </w:tcPr>
          <w:p w14:paraId="766814D0" w14:textId="0E246C16" w:rsidR="00EF5538" w:rsidRPr="00EF5538" w:rsidRDefault="00EF5538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138" w:type="dxa"/>
          </w:tcPr>
          <w:p w14:paraId="11F358FD" w14:textId="60319D07" w:rsidR="00EF5538" w:rsidRPr="00EF5538" w:rsidRDefault="00EF5538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Устный опрос. Практическая работа</w:t>
            </w:r>
          </w:p>
        </w:tc>
      </w:tr>
      <w:tr w:rsidR="00091BC9" w:rsidRPr="00EF5538" w14:paraId="1EA66281" w14:textId="77777777" w:rsidTr="00EF5538">
        <w:tc>
          <w:tcPr>
            <w:tcW w:w="484" w:type="dxa"/>
          </w:tcPr>
          <w:p w14:paraId="305E3CD0" w14:textId="5BCF70D4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3061" w:type="dxa"/>
          </w:tcPr>
          <w:p w14:paraId="2A4FCD22" w14:textId="590982DA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Экскурсия по мед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чреждению</w:t>
            </w:r>
          </w:p>
        </w:tc>
        <w:tc>
          <w:tcPr>
            <w:tcW w:w="1025" w:type="dxa"/>
          </w:tcPr>
          <w:p w14:paraId="527D5576" w14:textId="127DE8E9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70" w:type="dxa"/>
          </w:tcPr>
          <w:p w14:paraId="2D446DFB" w14:textId="54EB7ABF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52" w:type="dxa"/>
          </w:tcPr>
          <w:p w14:paraId="353BEF0E" w14:textId="68D0DEB4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502" w:type="dxa"/>
          </w:tcPr>
          <w:p w14:paraId="574EC0C1" w14:textId="20286B97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38" w:type="dxa"/>
          </w:tcPr>
          <w:p w14:paraId="03458FB2" w14:textId="09977AFD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Тематическая викторина</w:t>
            </w:r>
          </w:p>
        </w:tc>
      </w:tr>
      <w:tr w:rsidR="00091BC9" w:rsidRPr="00EF5538" w14:paraId="0C849F90" w14:textId="77777777" w:rsidTr="00EF5538">
        <w:tc>
          <w:tcPr>
            <w:tcW w:w="484" w:type="dxa"/>
          </w:tcPr>
          <w:p w14:paraId="6B1C22DF" w14:textId="49128C2F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3061" w:type="dxa"/>
          </w:tcPr>
          <w:p w14:paraId="3172B6AE" w14:textId="3FBAE061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Мод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уль «Система работы в медицинском учреждении</w:t>
            </w: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025" w:type="dxa"/>
          </w:tcPr>
          <w:p w14:paraId="18D6F9D2" w14:textId="514B2DFF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70" w:type="dxa"/>
          </w:tcPr>
          <w:p w14:paraId="0A3AA125" w14:textId="771A8CB3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352" w:type="dxa"/>
          </w:tcPr>
          <w:p w14:paraId="0644B03B" w14:textId="4CEEC980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02" w:type="dxa"/>
          </w:tcPr>
          <w:p w14:paraId="14298C39" w14:textId="26534DE7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138" w:type="dxa"/>
          </w:tcPr>
          <w:p w14:paraId="18F51072" w14:textId="52044209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Устный опрос. Практическая работа</w:t>
            </w:r>
          </w:p>
        </w:tc>
      </w:tr>
      <w:tr w:rsidR="00091BC9" w:rsidRPr="00EF5538" w14:paraId="70A00756" w14:textId="77777777" w:rsidTr="00EF5538">
        <w:tc>
          <w:tcPr>
            <w:tcW w:w="484" w:type="dxa"/>
          </w:tcPr>
          <w:p w14:paraId="56EA08FD" w14:textId="6B94F283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3061" w:type="dxa"/>
          </w:tcPr>
          <w:p w14:paraId="6B67BC28" w14:textId="1210ACEA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Модуль «Постановка задач»</w:t>
            </w:r>
          </w:p>
        </w:tc>
        <w:tc>
          <w:tcPr>
            <w:tcW w:w="1025" w:type="dxa"/>
          </w:tcPr>
          <w:p w14:paraId="05AA3A1A" w14:textId="546CADB8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070" w:type="dxa"/>
          </w:tcPr>
          <w:p w14:paraId="6E83BCC0" w14:textId="11FA1F34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52" w:type="dxa"/>
          </w:tcPr>
          <w:p w14:paraId="4EED12A0" w14:textId="7FB51594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02" w:type="dxa"/>
          </w:tcPr>
          <w:p w14:paraId="77F06E25" w14:textId="64E05C73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138" w:type="dxa"/>
          </w:tcPr>
          <w:p w14:paraId="5DBE8277" w14:textId="542F9FA1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Практическая работа</w:t>
            </w:r>
          </w:p>
        </w:tc>
      </w:tr>
      <w:tr w:rsidR="00091BC9" w:rsidRPr="00EF5538" w14:paraId="4D49AF60" w14:textId="77777777" w:rsidTr="00EF5538">
        <w:tc>
          <w:tcPr>
            <w:tcW w:w="484" w:type="dxa"/>
          </w:tcPr>
          <w:p w14:paraId="464674F7" w14:textId="4800F9AA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3061" w:type="dxa"/>
          </w:tcPr>
          <w:p w14:paraId="1801F1FD" w14:textId="6C3B2531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Модуль «Шаг в медицину</w:t>
            </w: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025" w:type="dxa"/>
          </w:tcPr>
          <w:p w14:paraId="1DAD2A9D" w14:textId="6851606E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070" w:type="dxa"/>
          </w:tcPr>
          <w:p w14:paraId="17488940" w14:textId="438BC0EB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352" w:type="dxa"/>
          </w:tcPr>
          <w:p w14:paraId="54C62946" w14:textId="6109C60D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02" w:type="dxa"/>
          </w:tcPr>
          <w:p w14:paraId="512A5824" w14:textId="0E479733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138" w:type="dxa"/>
          </w:tcPr>
          <w:p w14:paraId="608444A1" w14:textId="52B6D891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Устный опрос. Упражнение</w:t>
            </w:r>
          </w:p>
        </w:tc>
      </w:tr>
      <w:tr w:rsidR="00091BC9" w:rsidRPr="00EF5538" w14:paraId="50C0D86C" w14:textId="77777777" w:rsidTr="00EF5538">
        <w:tc>
          <w:tcPr>
            <w:tcW w:w="484" w:type="dxa"/>
          </w:tcPr>
          <w:p w14:paraId="1ED9DC61" w14:textId="32F9E4BA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3061" w:type="dxa"/>
          </w:tcPr>
          <w:p w14:paraId="26E83B4C" w14:textId="406B41D2" w:rsidR="00091BC9" w:rsidRPr="00EF5538" w:rsidRDefault="00091BC9" w:rsidP="00091BC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Модуль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Введение в профессию</w:t>
            </w: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025" w:type="dxa"/>
          </w:tcPr>
          <w:p w14:paraId="3637A615" w14:textId="6ED9213E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070" w:type="dxa"/>
          </w:tcPr>
          <w:p w14:paraId="0FEB3472" w14:textId="6F7B6590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352" w:type="dxa"/>
          </w:tcPr>
          <w:p w14:paraId="4D47B176" w14:textId="4EFFC128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502" w:type="dxa"/>
          </w:tcPr>
          <w:p w14:paraId="526FD09C" w14:textId="6DEA6E28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2138" w:type="dxa"/>
          </w:tcPr>
          <w:p w14:paraId="26A2DB39" w14:textId="34921A18" w:rsidR="00091BC9" w:rsidRPr="00EF5538" w:rsidRDefault="00091BC9" w:rsidP="00EF553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Устный опрос. Упражнение</w:t>
            </w:r>
          </w:p>
        </w:tc>
      </w:tr>
      <w:tr w:rsidR="00091BC9" w:rsidRPr="00EF5538" w14:paraId="3E0B89CD" w14:textId="77777777" w:rsidTr="00EF5538">
        <w:tc>
          <w:tcPr>
            <w:tcW w:w="484" w:type="dxa"/>
          </w:tcPr>
          <w:p w14:paraId="1D83372D" w14:textId="77777777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61" w:type="dxa"/>
          </w:tcPr>
          <w:p w14:paraId="4DE87CB5" w14:textId="6481EDB3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1025" w:type="dxa"/>
          </w:tcPr>
          <w:p w14:paraId="6B0510E8" w14:textId="1AEFBC0A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F5538"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1070" w:type="dxa"/>
          </w:tcPr>
          <w:p w14:paraId="3C66765D" w14:textId="20C059F3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352" w:type="dxa"/>
          </w:tcPr>
          <w:p w14:paraId="41D79EC8" w14:textId="78DCCF8B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1502" w:type="dxa"/>
          </w:tcPr>
          <w:p w14:paraId="07F34610" w14:textId="5688964B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38" w:type="dxa"/>
          </w:tcPr>
          <w:p w14:paraId="1AD37A67" w14:textId="77777777" w:rsidR="00091BC9" w:rsidRPr="00EF5538" w:rsidRDefault="00091BC9" w:rsidP="00EF553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79AE48" w14:textId="77777777" w:rsidR="00EF5538" w:rsidRPr="00EF5538" w:rsidRDefault="00EF5538" w:rsidP="00EF553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</w:p>
    <w:p w14:paraId="314DDC22" w14:textId="77777777" w:rsidR="0083375B" w:rsidRDefault="0083375B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C34B1B4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C9214C5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B337CE5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14B20ED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A3B05BA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557A47B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E4E02D0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1CEB06A" w14:textId="77777777" w:rsidR="005A06D3" w:rsidRDefault="005A06D3" w:rsidP="0065297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41F938D" w14:textId="77777777" w:rsidR="00070911" w:rsidRPr="0083375B" w:rsidRDefault="00070911" w:rsidP="00EF695B">
      <w:pPr>
        <w:pStyle w:val="a4"/>
        <w:numPr>
          <w:ilvl w:val="0"/>
          <w:numId w:val="1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3375B">
        <w:rPr>
          <w:rFonts w:ascii="Times New Roman" w:hAnsi="Times New Roman" w:cs="Times New Roman"/>
          <w:b/>
          <w:sz w:val="28"/>
          <w:szCs w:val="28"/>
        </w:rPr>
        <w:lastRenderedPageBreak/>
        <w:t>УСЛОВИЯ РЕАЛИЗАЦИИ ПРОГРАММЫ</w:t>
      </w:r>
    </w:p>
    <w:p w14:paraId="4A6C437E" w14:textId="77777777" w:rsidR="005E5D9D" w:rsidRPr="009437B8" w:rsidRDefault="009437B8" w:rsidP="009437B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437B8">
        <w:rPr>
          <w:rFonts w:ascii="Times New Roman" w:hAnsi="Times New Roman" w:cs="Times New Roman"/>
          <w:b/>
          <w:sz w:val="28"/>
          <w:szCs w:val="28"/>
        </w:rPr>
        <w:t>Общесистемное обеспечение</w:t>
      </w:r>
    </w:p>
    <w:p w14:paraId="1002C63E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 xml:space="preserve">Расчетная вместимость (мощность) помещений для организации отдыха и оздоровления детей в лагере труда и отдыха для обучающихся МАОУ лицея 35 им.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Буткова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 В.В. предпрофессиональных классов на базе лицея составляет: 658,8 кв. м., расположенных на 3 этаже здания лицея: 2 учебных класса №№ 387,389 общей площадью 141 кв. м. лаборантская (22,4</w:t>
      </w:r>
      <w:r w:rsidRPr="00091BC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091BC9">
        <w:rPr>
          <w:rFonts w:ascii="Times New Roman" w:hAnsi="Times New Roman" w:cs="Times New Roman"/>
          <w:sz w:val="28"/>
          <w:szCs w:val="28"/>
        </w:rPr>
        <w:t>кв. м.),  рекреация (115 кв. м.), мед</w:t>
      </w:r>
      <w:proofErr w:type="gramStart"/>
      <w:r w:rsidRPr="00091BC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91BC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91BC9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91BC9">
        <w:rPr>
          <w:rFonts w:ascii="Times New Roman" w:hAnsi="Times New Roman" w:cs="Times New Roman"/>
          <w:sz w:val="28"/>
          <w:szCs w:val="28"/>
        </w:rPr>
        <w:t xml:space="preserve">ункт (31,1), столовая (292), гардероб (53,7), 4 санитарных узла с умывальниками для мальчиков и девочек, персонала. </w:t>
      </w:r>
    </w:p>
    <w:p w14:paraId="557BEED8" w14:textId="77777777" w:rsidR="00091BC9" w:rsidRPr="00091BC9" w:rsidRDefault="00091BC9" w:rsidP="00091BC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Планируемая наполняемость лагеря  на летних каникулах – 54 человек.</w:t>
      </w:r>
    </w:p>
    <w:p w14:paraId="0E86C8C3" w14:textId="77777777" w:rsidR="00091BC9" w:rsidRPr="00091BC9" w:rsidRDefault="00091BC9" w:rsidP="00091BC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Период функционирования: 02-14 июня 2025г.</w:t>
      </w:r>
    </w:p>
    <w:p w14:paraId="63D090B8" w14:textId="77777777" w:rsidR="00091BC9" w:rsidRPr="00091BC9" w:rsidRDefault="00091BC9" w:rsidP="00091BC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Продолжительность смена: 1 смена, 14 дней.</w:t>
      </w:r>
    </w:p>
    <w:p w14:paraId="534CBF4E" w14:textId="77777777" w:rsidR="00091BC9" w:rsidRPr="00091BC9" w:rsidRDefault="00091BC9" w:rsidP="00091BC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 xml:space="preserve">Режим дня: 08:30 – 14:30, с организацией 2-х разового питания (завтрак, обед) </w:t>
      </w:r>
    </w:p>
    <w:p w14:paraId="4253F2B8" w14:textId="77777777" w:rsidR="00091BC9" w:rsidRPr="00091BC9" w:rsidRDefault="00091BC9" w:rsidP="00091BC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Количество отрядов в сменах: 2 отряда</w:t>
      </w:r>
    </w:p>
    <w:p w14:paraId="29935F73" w14:textId="77777777" w:rsidR="00091BC9" w:rsidRPr="00091BC9" w:rsidRDefault="00091BC9" w:rsidP="00091BC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Возрастной состав: 14-16 лет</w:t>
      </w:r>
    </w:p>
    <w:p w14:paraId="15C19A1E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Территория МАОУ лицея 35, ограждена, озеленена деревьями, кустарниками, имеются подъездные пути. В составе физкультурно-спортивной зоны имеется площадка для игр в баскетбол и волейбол с полимерным покрытием. Для сбора отходов на бетонированной площадке установлены два полимерных контейнера с крышками объемом 1,1 м</w:t>
      </w:r>
      <w:r w:rsidRPr="00091BC9">
        <w:rPr>
          <w:rFonts w:ascii="Times New Roman" w:hAnsi="Times New Roman" w:cs="Times New Roman"/>
          <w:sz w:val="28"/>
          <w:szCs w:val="28"/>
          <w:vertAlign w:val="superscript"/>
        </w:rPr>
        <w:t xml:space="preserve">3 </w:t>
      </w:r>
      <w:r w:rsidRPr="00091BC9">
        <w:rPr>
          <w:rFonts w:ascii="Times New Roman" w:hAnsi="Times New Roman" w:cs="Times New Roman"/>
          <w:sz w:val="28"/>
          <w:szCs w:val="28"/>
        </w:rPr>
        <w:t>каждый. Обеспечен свободный подъезд с улицы.</w:t>
      </w:r>
    </w:p>
    <w:p w14:paraId="3F42347C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 xml:space="preserve">Водоснабжение </w:t>
      </w:r>
      <w:proofErr w:type="gramStart"/>
      <w:r w:rsidRPr="00091BC9">
        <w:rPr>
          <w:rFonts w:ascii="Times New Roman" w:hAnsi="Times New Roman" w:cs="Times New Roman"/>
          <w:sz w:val="28"/>
          <w:szCs w:val="28"/>
        </w:rPr>
        <w:t>обеспечено</w:t>
      </w:r>
      <w:proofErr w:type="gramEnd"/>
      <w:r w:rsidRPr="00091BC9">
        <w:rPr>
          <w:rFonts w:ascii="Times New Roman" w:hAnsi="Times New Roman" w:cs="Times New Roman"/>
          <w:sz w:val="28"/>
          <w:szCs w:val="28"/>
        </w:rPr>
        <w:t xml:space="preserve"> централизовано от городских сетей, здание имеет канализацию с отводом стоков в городские канализационные сети. Централизованное горячее водоснабжение и теплоснабжение обеспечены от теплового пункта школы, поставщик тепла – МП «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Калининградтеплосеть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>».</w:t>
      </w:r>
    </w:p>
    <w:p w14:paraId="69E44CBD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В здании лицея для нахождения детей используются 2 учебных класса, общей площадью  -  141кв. м.</w:t>
      </w:r>
    </w:p>
    <w:p w14:paraId="7660EABD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 xml:space="preserve">№ 387 (60,8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.) на 27 мест, </w:t>
      </w:r>
    </w:p>
    <w:p w14:paraId="7F1A4D11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№389 (80,2 кв. м.) на 27 мест.</w:t>
      </w:r>
    </w:p>
    <w:p w14:paraId="2F0B817C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Туалеты раздельные для  мальчиков и девочек, в кабинах установлены унитазы, умывальные раковины. Обеспечен подвод холодной и горячей воды, для персонала имеются отдельные туалеты.</w:t>
      </w:r>
    </w:p>
    <w:p w14:paraId="677332B5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lastRenderedPageBreak/>
        <w:t>Для хранения, обработки уборочного инвентаря и приготовления дезинфицирующих</w:t>
      </w:r>
      <w:r w:rsidRPr="00091BC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091BC9">
        <w:rPr>
          <w:rFonts w:ascii="Times New Roman" w:hAnsi="Times New Roman" w:cs="Times New Roman"/>
          <w:sz w:val="28"/>
          <w:szCs w:val="28"/>
        </w:rPr>
        <w:t>растворов,</w:t>
      </w:r>
      <w:r w:rsidRPr="00091BC9"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 w:rsidRPr="00091BC9">
        <w:rPr>
          <w:rFonts w:ascii="Times New Roman" w:hAnsi="Times New Roman" w:cs="Times New Roman"/>
          <w:sz w:val="28"/>
          <w:szCs w:val="28"/>
        </w:rPr>
        <w:t>хранения уборочного инвентаря, моющих и дезинфицирующих средств используется помещение душевой, которая оборудована поддоном с подводом горячей и холодной воды. Уборка помещений проводится силами персонала и средствами лицея.</w:t>
      </w:r>
    </w:p>
    <w:p w14:paraId="496D4097" w14:textId="7705C80F" w:rsidR="00091BC9" w:rsidRPr="00091BC9" w:rsidRDefault="005A06D3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лицее оборудован мед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>ункт</w:t>
      </w:r>
      <w:r w:rsidR="00091BC9" w:rsidRPr="00091BC9">
        <w:rPr>
          <w:rFonts w:ascii="Times New Roman" w:hAnsi="Times New Roman" w:cs="Times New Roman"/>
          <w:sz w:val="28"/>
          <w:szCs w:val="28"/>
        </w:rPr>
        <w:t xml:space="preserve">, общей площадью 31,1 кв. м., в составе которого имеется кабинет приема, процедурный кабинет, имеется холодильное оборудование, весы, ростомер, секундомер, тонометр, кушетка, процедурный столик, медицинский шкаф, динамометр, фонендоскоп, термометры и др.  Медицинское обслуживание  организовано Государственным бюджетным учреждением здравоохранения Калининградской области «Городская детская поликлиника №6» по договору от 09.08.2019г. Схема обращения с мед. отходами находится на </w:t>
      </w:r>
      <w:proofErr w:type="gramStart"/>
      <w:r w:rsidR="00091BC9" w:rsidRPr="00091BC9">
        <w:rPr>
          <w:rFonts w:ascii="Times New Roman" w:hAnsi="Times New Roman" w:cs="Times New Roman"/>
          <w:sz w:val="28"/>
          <w:szCs w:val="28"/>
        </w:rPr>
        <w:t>утверждении</w:t>
      </w:r>
      <w:proofErr w:type="gramEnd"/>
      <w:r w:rsidR="00091BC9" w:rsidRPr="00091BC9">
        <w:rPr>
          <w:rFonts w:ascii="Times New Roman" w:hAnsi="Times New Roman" w:cs="Times New Roman"/>
          <w:sz w:val="28"/>
          <w:szCs w:val="28"/>
        </w:rPr>
        <w:t xml:space="preserve"> главного врача ГБУЗ КО «ГДП».</w:t>
      </w:r>
    </w:p>
    <w:p w14:paraId="7F53BDD7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Для обеспечения детей 2-х разовым питанием привлечен организатор питания ООО «Аппетит», осуществляющий деятельность по производству готовых блюд, кулинарных изделий. Организатором питания разработан и утвержден проект двухнедельного меню для организации питания детей в лагере, согласованный с директором лицея. В обеденном зале площадью 292 м</w:t>
      </w:r>
      <w:proofErr w:type="gramStart"/>
      <w:r w:rsidRPr="00091BC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091BC9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091BC9">
        <w:rPr>
          <w:rFonts w:ascii="Times New Roman" w:hAnsi="Times New Roman" w:cs="Times New Roman"/>
          <w:sz w:val="28"/>
          <w:szCs w:val="28"/>
        </w:rPr>
        <w:t xml:space="preserve">оборудовано 140 посадочных мест, укомплектованы столы, стулья, площадь на одно посадочное место – 2,1 кв. м. При входе в обеденный зал оборудовано 9 умывальных раковин со смесителями; имеется 5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электрополотенец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4AA6CAE7" w14:textId="77777777" w:rsidR="00091BC9" w:rsidRPr="00091BC9" w:rsidRDefault="00091BC9" w:rsidP="00091BC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 xml:space="preserve">Планировка производственных помещений обеспечивает возможность осуществления поточности технологических операций. Линия раздачи готовой пищи оснащена мармитами первых, вторых, третьих блюд, холодильным шкафом для холодных блюд, столом для хлеба. Оборудованы: цех первичной обработки овощей, площадью 14,4 мясной – 14,3 , холодный – 21,6 м и горячий – 38,7 м цехи. Для производства горячих блюд установлены: одна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электросковорода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, две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четырехконфорочные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 электроплиты, 1 пекарский шкаф, разделочный стол для готовой продукции, раковина для мытья рук. В холодном цехе имеются 1 разделочный стол, стеллажи, моечная ванна,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роаковина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 для мытья рук. </w:t>
      </w:r>
      <w:proofErr w:type="gramStart"/>
      <w:r w:rsidRPr="00091BC9">
        <w:rPr>
          <w:rFonts w:ascii="Times New Roman" w:hAnsi="Times New Roman" w:cs="Times New Roman"/>
          <w:sz w:val="28"/>
          <w:szCs w:val="28"/>
        </w:rPr>
        <w:t>Мясо-рыбный</w:t>
      </w:r>
      <w:proofErr w:type="gramEnd"/>
      <w:r w:rsidRPr="00091BC9">
        <w:rPr>
          <w:rFonts w:ascii="Times New Roman" w:hAnsi="Times New Roman" w:cs="Times New Roman"/>
          <w:sz w:val="28"/>
          <w:szCs w:val="28"/>
        </w:rPr>
        <w:t xml:space="preserve"> цех оснащен мясорубкой, колодой, холодильником, моечной ванной, раковиной для мытья рук, выделен участок для обработки яиц. В цехе первичной обработки овощей имеются овощечистка, моечная ванна, в цехе вторичной обработки овощей – овощерезка, моечная ванна и раковина для мытья рук. Хранение пищевых </w:t>
      </w:r>
      <w:r w:rsidRPr="00091BC9">
        <w:rPr>
          <w:rFonts w:ascii="Times New Roman" w:hAnsi="Times New Roman" w:cs="Times New Roman"/>
          <w:sz w:val="28"/>
          <w:szCs w:val="28"/>
        </w:rPr>
        <w:lastRenderedPageBreak/>
        <w:t xml:space="preserve">продуктов осуществляется в двух холодильных и двух морозильных камерах. В моечной столовой посуды установлена посудомоечная машина, стеллажи, производственные столы, раковина для мытья рук. Для мытья кухонной посуды установлена моечная ванна, стеллажи, раковина для мытья рук. Технологическое, холодильное,  моечное оборудование </w:t>
      </w:r>
      <w:proofErr w:type="gramStart"/>
      <w:r w:rsidRPr="00091BC9">
        <w:rPr>
          <w:rFonts w:ascii="Times New Roman" w:hAnsi="Times New Roman" w:cs="Times New Roman"/>
          <w:sz w:val="28"/>
          <w:szCs w:val="28"/>
        </w:rPr>
        <w:t>исправны</w:t>
      </w:r>
      <w:proofErr w:type="gramEnd"/>
      <w:r w:rsidRPr="00091BC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BC2EC09" w14:textId="77777777" w:rsidR="00091BC9" w:rsidRPr="00091BC9" w:rsidRDefault="00091BC9" w:rsidP="00091BC9">
      <w:pPr>
        <w:tabs>
          <w:tab w:val="left" w:pos="371"/>
        </w:tabs>
        <w:spacing w:before="14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Для обеспечения питьевого</w:t>
      </w:r>
      <w:r w:rsidRPr="00091BC9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Pr="00091BC9">
        <w:rPr>
          <w:rFonts w:ascii="Times New Roman" w:hAnsi="Times New Roman" w:cs="Times New Roman"/>
          <w:spacing w:val="-2"/>
          <w:sz w:val="28"/>
          <w:szCs w:val="28"/>
        </w:rPr>
        <w:t>режима установлен фонтанчик питьевой воды «</w:t>
      </w:r>
      <w:proofErr w:type="spellStart"/>
      <w:r w:rsidRPr="00091BC9">
        <w:rPr>
          <w:rFonts w:ascii="Times New Roman" w:hAnsi="Times New Roman" w:cs="Times New Roman"/>
          <w:spacing w:val="-2"/>
          <w:sz w:val="28"/>
          <w:szCs w:val="28"/>
        </w:rPr>
        <w:t>Аквафор</w:t>
      </w:r>
      <w:proofErr w:type="spellEnd"/>
      <w:r w:rsidRPr="00091BC9">
        <w:rPr>
          <w:rFonts w:ascii="Times New Roman" w:hAnsi="Times New Roman" w:cs="Times New Roman"/>
          <w:spacing w:val="-2"/>
          <w:sz w:val="28"/>
          <w:szCs w:val="28"/>
        </w:rPr>
        <w:t>».</w:t>
      </w:r>
    </w:p>
    <w:p w14:paraId="7FE61997" w14:textId="77777777" w:rsidR="00091BC9" w:rsidRPr="00091BC9" w:rsidRDefault="00091BC9" w:rsidP="00091BC9">
      <w:pPr>
        <w:tabs>
          <w:tab w:val="left" w:pos="371"/>
        </w:tabs>
        <w:spacing w:before="34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 xml:space="preserve">Для вывоза </w:t>
      </w:r>
      <w:r w:rsidRPr="00091BC9">
        <w:rPr>
          <w:rFonts w:ascii="Times New Roman" w:hAnsi="Times New Roman" w:cs="Times New Roman"/>
          <w:spacing w:val="-2"/>
          <w:sz w:val="28"/>
          <w:szCs w:val="28"/>
        </w:rPr>
        <w:t>отходов заключен договор с ООО «Калининград ЭКО»</w:t>
      </w:r>
    </w:p>
    <w:p w14:paraId="3970ADAB" w14:textId="77777777" w:rsidR="00091BC9" w:rsidRPr="00091BC9" w:rsidRDefault="00091BC9" w:rsidP="00091BC9">
      <w:pPr>
        <w:tabs>
          <w:tab w:val="left" w:pos="371"/>
        </w:tabs>
        <w:spacing w:before="33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В помещениях пребывания детей предусмотрено обеззараживания</w:t>
      </w:r>
      <w:r w:rsidRPr="00091BC9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091BC9">
        <w:rPr>
          <w:rFonts w:ascii="Times New Roman" w:hAnsi="Times New Roman" w:cs="Times New Roman"/>
          <w:sz w:val="28"/>
          <w:szCs w:val="28"/>
        </w:rPr>
        <w:t>воздуха</w:t>
      </w:r>
      <w:r w:rsidRPr="00091BC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091BC9">
        <w:rPr>
          <w:rFonts w:ascii="Times New Roman" w:hAnsi="Times New Roman" w:cs="Times New Roman"/>
          <w:sz w:val="28"/>
          <w:szCs w:val="28"/>
        </w:rPr>
        <w:t>с использованием облучателей-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рециркуляторов</w:t>
      </w:r>
      <w:proofErr w:type="spellEnd"/>
      <w:r w:rsidRPr="00091BC9">
        <w:rPr>
          <w:rFonts w:ascii="Times New Roman" w:hAnsi="Times New Roman" w:cs="Times New Roman"/>
          <w:spacing w:val="-2"/>
          <w:sz w:val="28"/>
          <w:szCs w:val="28"/>
        </w:rPr>
        <w:t>.</w:t>
      </w:r>
    </w:p>
    <w:p w14:paraId="32C33DAE" w14:textId="77777777" w:rsidR="00091BC9" w:rsidRPr="00091BC9" w:rsidRDefault="00091BC9" w:rsidP="00091BC9">
      <w:pPr>
        <w:tabs>
          <w:tab w:val="left" w:pos="371"/>
        </w:tabs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 xml:space="preserve">При входе в здание лицея проводится термометрия с использованием бесконтактного инфракрасного термометра, обеспечены условия для гигиенической обработки рук с применением кожного антисептика. </w:t>
      </w:r>
    </w:p>
    <w:p w14:paraId="07221DC5" w14:textId="77777777" w:rsidR="00091BC9" w:rsidRPr="00091BC9" w:rsidRDefault="00091BC9" w:rsidP="00091BC9">
      <w:pPr>
        <w:tabs>
          <w:tab w:val="left" w:pos="371"/>
        </w:tabs>
        <w:spacing w:before="1"/>
        <w:ind w:right="225"/>
        <w:jc w:val="both"/>
        <w:rPr>
          <w:rFonts w:ascii="Times New Roman" w:hAnsi="Times New Roman" w:cs="Times New Roman"/>
          <w:sz w:val="28"/>
          <w:szCs w:val="28"/>
        </w:rPr>
      </w:pPr>
      <w:r w:rsidRPr="00091BC9">
        <w:rPr>
          <w:rFonts w:ascii="Times New Roman" w:hAnsi="Times New Roman" w:cs="Times New Roman"/>
          <w:sz w:val="28"/>
          <w:szCs w:val="28"/>
        </w:rPr>
        <w:t>Для проведения профилактических и противоэпидемических мероприятий в помещениях и на территории лицея заключен договор с ООО «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Балтдезус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», на проведение работ по 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дератизационным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, дезинсекционным, </w:t>
      </w:r>
      <w:proofErr w:type="spellStart"/>
      <w:r w:rsidRPr="00091BC9">
        <w:rPr>
          <w:rFonts w:ascii="Times New Roman" w:hAnsi="Times New Roman" w:cs="Times New Roman"/>
          <w:sz w:val="28"/>
          <w:szCs w:val="28"/>
        </w:rPr>
        <w:t>акарицидным</w:t>
      </w:r>
      <w:proofErr w:type="spellEnd"/>
      <w:r w:rsidRPr="00091BC9">
        <w:rPr>
          <w:rFonts w:ascii="Times New Roman" w:hAnsi="Times New Roman" w:cs="Times New Roman"/>
          <w:sz w:val="28"/>
          <w:szCs w:val="28"/>
        </w:rPr>
        <w:t xml:space="preserve"> обработкам, что подтверждено актами выполненных работ</w:t>
      </w:r>
    </w:p>
    <w:p w14:paraId="030A980D" w14:textId="77777777" w:rsidR="00070911" w:rsidRPr="00091BC9" w:rsidRDefault="00070911" w:rsidP="009437B8">
      <w:pPr>
        <w:pStyle w:val="a4"/>
        <w:spacing w:after="0"/>
        <w:ind w:left="360" w:firstLine="348"/>
        <w:rPr>
          <w:rFonts w:ascii="Times New Roman" w:hAnsi="Times New Roman" w:cs="Times New Roman"/>
          <w:i/>
          <w:sz w:val="28"/>
          <w:szCs w:val="28"/>
        </w:rPr>
      </w:pPr>
    </w:p>
    <w:p w14:paraId="4877D32F" w14:textId="77777777" w:rsidR="009437B8" w:rsidRDefault="009437B8" w:rsidP="009437B8">
      <w:pPr>
        <w:spacing w:after="0"/>
        <w:jc w:val="both"/>
        <w:rPr>
          <w:rFonts w:ascii="Times New Roman" w:hAnsi="Times New Roman" w:cs="Times New Roman"/>
          <w:sz w:val="24"/>
        </w:rPr>
      </w:pPr>
      <w:r w:rsidRPr="00EF695B">
        <w:rPr>
          <w:rFonts w:ascii="Times New Roman" w:hAnsi="Times New Roman" w:cs="Times New Roman"/>
          <w:b/>
          <w:sz w:val="28"/>
          <w:szCs w:val="28"/>
        </w:rPr>
        <w:t>Кадровое обеспечение</w:t>
      </w:r>
      <w:r w:rsidRPr="009437B8">
        <w:rPr>
          <w:rFonts w:ascii="Times New Roman" w:hAnsi="Times New Roman" w:cs="Times New Roman"/>
          <w:sz w:val="24"/>
        </w:rPr>
        <w:t xml:space="preserve"> </w:t>
      </w:r>
    </w:p>
    <w:p w14:paraId="37ED8F37" w14:textId="3181B13E" w:rsidR="009437B8" w:rsidRPr="009437B8" w:rsidRDefault="009437B8" w:rsidP="009437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Педагогический коллектив лагеря - временное объединение, состоящее из постоянных педагогов - воспитател</w:t>
      </w:r>
      <w:r w:rsidR="00091BC9">
        <w:rPr>
          <w:rFonts w:ascii="Times New Roman" w:hAnsi="Times New Roman" w:cs="Times New Roman"/>
          <w:sz w:val="28"/>
          <w:szCs w:val="28"/>
        </w:rPr>
        <w:t>ей</w:t>
      </w:r>
      <w:r w:rsidRPr="009437B8">
        <w:rPr>
          <w:rFonts w:ascii="Times New Roman" w:hAnsi="Times New Roman" w:cs="Times New Roman"/>
          <w:sz w:val="28"/>
          <w:szCs w:val="28"/>
        </w:rPr>
        <w:t xml:space="preserve">. Все педагоги </w:t>
      </w:r>
      <w:r w:rsidR="00091BC9">
        <w:rPr>
          <w:rFonts w:ascii="Times New Roman" w:hAnsi="Times New Roman" w:cs="Times New Roman"/>
          <w:sz w:val="28"/>
          <w:szCs w:val="28"/>
        </w:rPr>
        <w:t xml:space="preserve">1 раз в два года </w:t>
      </w:r>
      <w:r w:rsidRPr="009437B8">
        <w:rPr>
          <w:rFonts w:ascii="Times New Roman" w:hAnsi="Times New Roman" w:cs="Times New Roman"/>
          <w:sz w:val="28"/>
          <w:szCs w:val="28"/>
        </w:rPr>
        <w:t xml:space="preserve"> обучаются и принимают участие в инструктивных сборах.</w:t>
      </w:r>
    </w:p>
    <w:p w14:paraId="2F9BF2FE" w14:textId="29683C5C" w:rsidR="009437B8" w:rsidRPr="009437B8" w:rsidRDefault="009437B8" w:rsidP="009437B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Для реализации программы лагеря привлекаются специалисты  отраслевых партнеров.</w:t>
      </w:r>
    </w:p>
    <w:p w14:paraId="369B1116" w14:textId="77777777" w:rsidR="004C49C3" w:rsidRPr="00EF695B" w:rsidRDefault="009437B8" w:rsidP="009437B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Информационно-методическое</w:t>
      </w:r>
    </w:p>
    <w:p w14:paraId="75EB4EC8" w14:textId="22A07472" w:rsidR="00070911" w:rsidRDefault="00070911" w:rsidP="009437B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 xml:space="preserve">Освещение реализации программы лагеря труда и отдыха в СМИ: официальный сайт </w:t>
      </w:r>
      <w:r w:rsidR="004C49C3" w:rsidRPr="009437B8">
        <w:rPr>
          <w:rFonts w:ascii="Times New Roman" w:hAnsi="Times New Roman" w:cs="Times New Roman"/>
          <w:sz w:val="28"/>
          <w:szCs w:val="28"/>
        </w:rPr>
        <w:t>организации, в соц</w:t>
      </w:r>
      <w:r w:rsidR="00D53C17">
        <w:rPr>
          <w:rFonts w:ascii="Times New Roman" w:hAnsi="Times New Roman" w:cs="Times New Roman"/>
          <w:sz w:val="28"/>
          <w:szCs w:val="28"/>
        </w:rPr>
        <w:t xml:space="preserve">. сетях (ВК, </w:t>
      </w:r>
      <w:proofErr w:type="spellStart"/>
      <w:r w:rsidR="00D53C17">
        <w:rPr>
          <w:rFonts w:ascii="Times New Roman" w:hAnsi="Times New Roman" w:cs="Times New Roman"/>
          <w:sz w:val="28"/>
          <w:szCs w:val="28"/>
        </w:rPr>
        <w:t>С</w:t>
      </w:r>
      <w:r w:rsidR="004C49C3" w:rsidRPr="009437B8">
        <w:rPr>
          <w:rFonts w:ascii="Times New Roman" w:hAnsi="Times New Roman" w:cs="Times New Roman"/>
          <w:sz w:val="28"/>
          <w:szCs w:val="28"/>
        </w:rPr>
        <w:t>ферум</w:t>
      </w:r>
      <w:proofErr w:type="spellEnd"/>
      <w:r w:rsidRPr="009437B8">
        <w:rPr>
          <w:rFonts w:ascii="Times New Roman" w:hAnsi="Times New Roman" w:cs="Times New Roman"/>
          <w:sz w:val="28"/>
          <w:szCs w:val="28"/>
        </w:rPr>
        <w:t>) учреждения. Каждый из участников программы лагеря труда и отдыха по итогам смены награждается благодарственным письмом.</w:t>
      </w:r>
    </w:p>
    <w:p w14:paraId="33D8CC74" w14:textId="77777777" w:rsidR="005A06D3" w:rsidRDefault="005A06D3" w:rsidP="009437B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F28524A" w14:textId="77777777" w:rsidR="005A06D3" w:rsidRDefault="005A06D3" w:rsidP="009437B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8E993AF" w14:textId="77777777" w:rsidR="005A06D3" w:rsidRDefault="005A06D3" w:rsidP="009437B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3D38041" w14:textId="77777777" w:rsidR="005A06D3" w:rsidRDefault="005A06D3" w:rsidP="009437B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3EC3C18" w14:textId="77777777" w:rsidR="005A06D3" w:rsidRDefault="005A06D3" w:rsidP="009437B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69F8A98" w14:textId="77777777" w:rsidR="00D53C17" w:rsidRDefault="00D53C17" w:rsidP="009437B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BF256D0" w14:textId="77777777" w:rsidR="004C49C3" w:rsidRPr="00D53C17" w:rsidRDefault="004C49C3" w:rsidP="004E7719">
      <w:pPr>
        <w:pStyle w:val="a4"/>
        <w:numPr>
          <w:ilvl w:val="0"/>
          <w:numId w:val="1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3C17">
        <w:rPr>
          <w:rFonts w:ascii="Times New Roman" w:hAnsi="Times New Roman" w:cs="Times New Roman"/>
          <w:b/>
          <w:sz w:val="28"/>
          <w:szCs w:val="28"/>
        </w:rPr>
        <w:lastRenderedPageBreak/>
        <w:t>ОЦЕНКА РЕЗУЛЬТАТИВНОСТИ</w:t>
      </w:r>
    </w:p>
    <w:p w14:paraId="6AF933AA" w14:textId="77777777" w:rsidR="004C49C3" w:rsidRPr="009437B8" w:rsidRDefault="004C49C3" w:rsidP="004E771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Оценка эффективности программы осуществляется на основе следующих показателей:</w:t>
      </w:r>
    </w:p>
    <w:p w14:paraId="753FF33F" w14:textId="77777777" w:rsidR="004C49C3" w:rsidRPr="009437B8" w:rsidRDefault="004C49C3" w:rsidP="004C49C3">
      <w:pPr>
        <w:pStyle w:val="a4"/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Количество участников лагеря;</w:t>
      </w:r>
    </w:p>
    <w:p w14:paraId="3163A6B5" w14:textId="77777777" w:rsidR="004C49C3" w:rsidRPr="009437B8" w:rsidRDefault="004C49C3" w:rsidP="004C49C3">
      <w:pPr>
        <w:pStyle w:val="a4"/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Анкетирование детей в организационный период;</w:t>
      </w:r>
    </w:p>
    <w:p w14:paraId="56FF3A1B" w14:textId="77777777" w:rsidR="004C49C3" w:rsidRPr="009437B8" w:rsidRDefault="004C49C3" w:rsidP="004C49C3">
      <w:pPr>
        <w:pStyle w:val="a4"/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Ежедневное отслеживание настроения детей, удовлетворенности проведенными мероприятиями, условиями труда (каждый день в течение смены);</w:t>
      </w:r>
    </w:p>
    <w:p w14:paraId="1864FB2C" w14:textId="77777777" w:rsidR="004C49C3" w:rsidRPr="009437B8" w:rsidRDefault="004C49C3" w:rsidP="004C49C3">
      <w:pPr>
        <w:pStyle w:val="a4"/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Удовлетворенность участников программой (анкетирование в начале смены и в конце смены).</w:t>
      </w:r>
    </w:p>
    <w:p w14:paraId="750486E5" w14:textId="77777777" w:rsidR="004C49C3" w:rsidRPr="009437B8" w:rsidRDefault="004C49C3" w:rsidP="004C49C3">
      <w:pPr>
        <w:pStyle w:val="a4"/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Количество выполненных трудовых задач.</w:t>
      </w:r>
    </w:p>
    <w:p w14:paraId="32747B60" w14:textId="77777777" w:rsidR="004C49C3" w:rsidRPr="009437B8" w:rsidRDefault="004C49C3" w:rsidP="004C49C3">
      <w:pPr>
        <w:pStyle w:val="a4"/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Положительные отзывы родителей и общественности.</w:t>
      </w:r>
    </w:p>
    <w:p w14:paraId="39ADD191" w14:textId="77777777" w:rsidR="004C49C3" w:rsidRDefault="004C49C3" w:rsidP="004C49C3">
      <w:pPr>
        <w:pStyle w:val="a4"/>
        <w:numPr>
          <w:ilvl w:val="0"/>
          <w:numId w:val="2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Отсутствие нарушений техники безопасности и дисциплины.</w:t>
      </w:r>
    </w:p>
    <w:p w14:paraId="3FEDDBB3" w14:textId="77777777" w:rsidR="00404048" w:rsidRPr="00404048" w:rsidRDefault="00404048" w:rsidP="00404048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404048">
        <w:rPr>
          <w:rFonts w:ascii="Times New Roman" w:hAnsi="Times New Roman" w:cs="Times New Roman"/>
          <w:sz w:val="28"/>
          <w:szCs w:val="28"/>
        </w:rPr>
        <w:t>Сопровождение медицинскими работниками</w:t>
      </w:r>
    </w:p>
    <w:p w14:paraId="20F35EB8" w14:textId="77777777" w:rsidR="00966C25" w:rsidRPr="009437B8" w:rsidRDefault="004C49C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37B8">
        <w:rPr>
          <w:rFonts w:ascii="Times New Roman" w:hAnsi="Times New Roman" w:cs="Times New Roman"/>
          <w:sz w:val="28"/>
          <w:szCs w:val="28"/>
        </w:rPr>
        <w:t>В течение смены ведется ежедневная самооценка участников смены относительно эмоционального личного состояния, уровня развития коллектива; наблюдение за приоритетными</w:t>
      </w:r>
      <w:r w:rsidR="009437B8">
        <w:rPr>
          <w:rFonts w:ascii="Times New Roman" w:hAnsi="Times New Roman" w:cs="Times New Roman"/>
          <w:sz w:val="28"/>
          <w:szCs w:val="28"/>
        </w:rPr>
        <w:t xml:space="preserve"> видами деятельности участников; проводя</w:t>
      </w:r>
      <w:r w:rsidRPr="009437B8">
        <w:rPr>
          <w:rFonts w:ascii="Times New Roman" w:hAnsi="Times New Roman" w:cs="Times New Roman"/>
          <w:sz w:val="28"/>
          <w:szCs w:val="28"/>
        </w:rPr>
        <w:t xml:space="preserve">тся отрядные рефлексивные сборы. </w:t>
      </w:r>
    </w:p>
    <w:p w14:paraId="33857769" w14:textId="77777777" w:rsidR="004C49C3" w:rsidRPr="00127D1B" w:rsidRDefault="004C49C3" w:rsidP="001226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27D1B">
        <w:rPr>
          <w:rFonts w:ascii="Times New Roman" w:hAnsi="Times New Roman" w:cs="Times New Roman"/>
          <w:b/>
          <w:sz w:val="28"/>
          <w:szCs w:val="28"/>
        </w:rPr>
        <w:t>Механизм обратной связи.</w:t>
      </w:r>
      <w:r w:rsidRPr="00127D1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42C453" w14:textId="5DCFC3E6" w:rsidR="00966C25" w:rsidRPr="00127D1B" w:rsidRDefault="004C49C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7D1B">
        <w:rPr>
          <w:rFonts w:ascii="Times New Roman" w:hAnsi="Times New Roman" w:cs="Times New Roman"/>
          <w:sz w:val="28"/>
          <w:szCs w:val="28"/>
        </w:rPr>
        <w:t>Яндекс анкета – форма обратной связи, кот</w:t>
      </w:r>
      <w:r w:rsidR="009437B8" w:rsidRPr="00127D1B">
        <w:rPr>
          <w:rFonts w:ascii="Times New Roman" w:hAnsi="Times New Roman" w:cs="Times New Roman"/>
          <w:sz w:val="28"/>
          <w:szCs w:val="28"/>
        </w:rPr>
        <w:t>орая позволяет судить об уровне</w:t>
      </w:r>
      <w:r w:rsidRPr="00127D1B">
        <w:rPr>
          <w:rFonts w:ascii="Times New Roman" w:hAnsi="Times New Roman" w:cs="Times New Roman"/>
          <w:sz w:val="28"/>
          <w:szCs w:val="28"/>
        </w:rPr>
        <w:t xml:space="preserve"> удовлетворенности реализацией программы у ее участников. </w:t>
      </w:r>
      <w:r w:rsidR="00091BC9">
        <w:rPr>
          <w:rFonts w:ascii="Times New Roman" w:hAnsi="Times New Roman" w:cs="Times New Roman"/>
          <w:sz w:val="28"/>
          <w:szCs w:val="28"/>
        </w:rPr>
        <w:t>Проводится в конце каждой недели</w:t>
      </w:r>
      <w:r w:rsidRPr="00127D1B">
        <w:rPr>
          <w:rFonts w:ascii="Times New Roman" w:hAnsi="Times New Roman" w:cs="Times New Roman"/>
          <w:sz w:val="28"/>
          <w:szCs w:val="28"/>
        </w:rPr>
        <w:t xml:space="preserve"> смены. Результаты выгружаются в диаграммы и позв</w:t>
      </w:r>
      <w:r w:rsidR="009437B8" w:rsidRPr="00127D1B">
        <w:rPr>
          <w:rFonts w:ascii="Times New Roman" w:hAnsi="Times New Roman" w:cs="Times New Roman"/>
          <w:sz w:val="28"/>
          <w:szCs w:val="28"/>
        </w:rPr>
        <w:t>оляют анализировать динамику эмо</w:t>
      </w:r>
      <w:r w:rsidRPr="00127D1B">
        <w:rPr>
          <w:rFonts w:ascii="Times New Roman" w:hAnsi="Times New Roman" w:cs="Times New Roman"/>
          <w:sz w:val="28"/>
          <w:szCs w:val="28"/>
        </w:rPr>
        <w:t>ционального состояния участников ла</w:t>
      </w:r>
      <w:r w:rsidR="00127D1B" w:rsidRPr="00127D1B">
        <w:rPr>
          <w:rFonts w:ascii="Times New Roman" w:hAnsi="Times New Roman" w:cs="Times New Roman"/>
          <w:sz w:val="28"/>
          <w:szCs w:val="28"/>
        </w:rPr>
        <w:t>геря труда и отдыха. Также можно использовать</w:t>
      </w:r>
      <w:r w:rsidRPr="00127D1B">
        <w:rPr>
          <w:rFonts w:ascii="Times New Roman" w:hAnsi="Times New Roman" w:cs="Times New Roman"/>
          <w:sz w:val="28"/>
          <w:szCs w:val="28"/>
        </w:rPr>
        <w:t xml:space="preserve"> различные творческие формы: забор гласности, стена откровений, банка анализов дня, рюкзак эмоций. </w:t>
      </w:r>
    </w:p>
    <w:p w14:paraId="76725B12" w14:textId="77777777" w:rsidR="00966C25" w:rsidRPr="001226D9" w:rsidRDefault="00127D1B" w:rsidP="001226D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226D9">
        <w:rPr>
          <w:rFonts w:ascii="Times New Roman" w:hAnsi="Times New Roman" w:cs="Times New Roman"/>
          <w:b/>
          <w:sz w:val="28"/>
          <w:szCs w:val="28"/>
        </w:rPr>
        <w:t>Медицинское сопровождение</w:t>
      </w:r>
      <w:r w:rsidR="004C49C3" w:rsidRPr="001226D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C1CC737" w14:textId="77777777" w:rsidR="00127D1B" w:rsidRPr="001226D9" w:rsidRDefault="004C49C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26D9">
        <w:rPr>
          <w:rFonts w:ascii="Times New Roman" w:hAnsi="Times New Roman" w:cs="Times New Roman"/>
          <w:sz w:val="28"/>
          <w:szCs w:val="28"/>
        </w:rPr>
        <w:t>Медицинскими сотрудниками в течение организационног</w:t>
      </w:r>
      <w:r w:rsidR="00127D1B" w:rsidRPr="001226D9">
        <w:rPr>
          <w:rFonts w:ascii="Times New Roman" w:hAnsi="Times New Roman" w:cs="Times New Roman"/>
          <w:sz w:val="28"/>
          <w:szCs w:val="28"/>
        </w:rPr>
        <w:t xml:space="preserve">о периода проводится </w:t>
      </w:r>
      <w:r w:rsidRPr="001226D9">
        <w:rPr>
          <w:rFonts w:ascii="Times New Roman" w:hAnsi="Times New Roman" w:cs="Times New Roman"/>
          <w:sz w:val="28"/>
          <w:szCs w:val="28"/>
        </w:rPr>
        <w:t>комплексное обследование физического состояния участников проекта. В итоговы</w:t>
      </w:r>
      <w:r w:rsidR="00127D1B" w:rsidRPr="001226D9">
        <w:rPr>
          <w:rFonts w:ascii="Times New Roman" w:hAnsi="Times New Roman" w:cs="Times New Roman"/>
          <w:sz w:val="28"/>
          <w:szCs w:val="28"/>
        </w:rPr>
        <w:t>й период лагерной смены -</w:t>
      </w:r>
      <w:r w:rsidRPr="001226D9">
        <w:rPr>
          <w:rFonts w:ascii="Times New Roman" w:hAnsi="Times New Roman" w:cs="Times New Roman"/>
          <w:sz w:val="28"/>
          <w:szCs w:val="28"/>
        </w:rPr>
        <w:t xml:space="preserve"> повторный м</w:t>
      </w:r>
      <w:r w:rsidR="00127D1B" w:rsidRPr="001226D9">
        <w:rPr>
          <w:rFonts w:ascii="Times New Roman" w:hAnsi="Times New Roman" w:cs="Times New Roman"/>
          <w:sz w:val="28"/>
          <w:szCs w:val="28"/>
        </w:rPr>
        <w:t xml:space="preserve">ониторинг подростков. Сопоставление результатов </w:t>
      </w:r>
      <w:r w:rsidRPr="001226D9">
        <w:rPr>
          <w:rFonts w:ascii="Times New Roman" w:hAnsi="Times New Roman" w:cs="Times New Roman"/>
          <w:sz w:val="28"/>
          <w:szCs w:val="28"/>
        </w:rPr>
        <w:t>первичного и повт</w:t>
      </w:r>
      <w:r w:rsidR="00127D1B" w:rsidRPr="001226D9">
        <w:rPr>
          <w:rFonts w:ascii="Times New Roman" w:hAnsi="Times New Roman" w:cs="Times New Roman"/>
          <w:sz w:val="28"/>
          <w:szCs w:val="28"/>
        </w:rPr>
        <w:t>орного обследований, оценивание уровня</w:t>
      </w:r>
      <w:r w:rsidRPr="001226D9">
        <w:rPr>
          <w:rFonts w:ascii="Times New Roman" w:hAnsi="Times New Roman" w:cs="Times New Roman"/>
          <w:sz w:val="28"/>
          <w:szCs w:val="28"/>
        </w:rPr>
        <w:t xml:space="preserve"> качества оздоровления участников программы. </w:t>
      </w:r>
    </w:p>
    <w:p w14:paraId="6276531C" w14:textId="77777777" w:rsidR="00127D1B" w:rsidRPr="001226D9" w:rsidRDefault="00127D1B" w:rsidP="0065297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226D9">
        <w:rPr>
          <w:rFonts w:ascii="Times New Roman" w:hAnsi="Times New Roman" w:cs="Times New Roman"/>
          <w:b/>
          <w:sz w:val="28"/>
          <w:szCs w:val="28"/>
        </w:rPr>
        <w:t>Мониторинг удовлетворенности</w:t>
      </w:r>
    </w:p>
    <w:p w14:paraId="705F56C0" w14:textId="77777777" w:rsidR="00127D1B" w:rsidRPr="001226D9" w:rsidRDefault="004C49C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26D9">
        <w:rPr>
          <w:rFonts w:ascii="Times New Roman" w:hAnsi="Times New Roman" w:cs="Times New Roman"/>
          <w:sz w:val="28"/>
          <w:szCs w:val="28"/>
        </w:rPr>
        <w:t xml:space="preserve">В начале организационного этапа реализации проекта участникам </w:t>
      </w:r>
      <w:r w:rsidR="00127D1B" w:rsidRPr="001226D9">
        <w:rPr>
          <w:rFonts w:ascii="Times New Roman" w:hAnsi="Times New Roman" w:cs="Times New Roman"/>
          <w:sz w:val="28"/>
          <w:szCs w:val="28"/>
        </w:rPr>
        <w:t>предлагается</w:t>
      </w:r>
      <w:r w:rsidRPr="001226D9">
        <w:rPr>
          <w:rFonts w:ascii="Times New Roman" w:hAnsi="Times New Roman" w:cs="Times New Roman"/>
          <w:sz w:val="28"/>
          <w:szCs w:val="28"/>
        </w:rPr>
        <w:t xml:space="preserve"> анкета, с пом</w:t>
      </w:r>
      <w:r w:rsidR="00127D1B" w:rsidRPr="001226D9">
        <w:rPr>
          <w:rFonts w:ascii="Times New Roman" w:hAnsi="Times New Roman" w:cs="Times New Roman"/>
          <w:sz w:val="28"/>
          <w:szCs w:val="28"/>
        </w:rPr>
        <w:t>ощью которой организаторы выявляют</w:t>
      </w:r>
      <w:r w:rsidRPr="001226D9">
        <w:rPr>
          <w:rFonts w:ascii="Times New Roman" w:hAnsi="Times New Roman" w:cs="Times New Roman"/>
          <w:sz w:val="28"/>
          <w:szCs w:val="28"/>
        </w:rPr>
        <w:t xml:space="preserve"> ожидан</w:t>
      </w:r>
      <w:r w:rsidR="00127D1B" w:rsidRPr="001226D9">
        <w:rPr>
          <w:rFonts w:ascii="Times New Roman" w:hAnsi="Times New Roman" w:cs="Times New Roman"/>
          <w:sz w:val="28"/>
          <w:szCs w:val="28"/>
        </w:rPr>
        <w:t>ия от реализации смены, оценивают</w:t>
      </w:r>
      <w:r w:rsidRPr="001226D9">
        <w:rPr>
          <w:rFonts w:ascii="Times New Roman" w:hAnsi="Times New Roman" w:cs="Times New Roman"/>
          <w:sz w:val="28"/>
          <w:szCs w:val="28"/>
        </w:rPr>
        <w:t xml:space="preserve"> уровень сформированности физической культуры и здо</w:t>
      </w:r>
      <w:r w:rsidR="00966C25" w:rsidRPr="001226D9">
        <w:rPr>
          <w:rFonts w:ascii="Times New Roman" w:hAnsi="Times New Roman" w:cs="Times New Roman"/>
          <w:sz w:val="28"/>
          <w:szCs w:val="28"/>
        </w:rPr>
        <w:t xml:space="preserve">рового образа жизни подростков. </w:t>
      </w:r>
    </w:p>
    <w:p w14:paraId="148FEE14" w14:textId="77777777" w:rsidR="004C49C3" w:rsidRDefault="004C49C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26D9">
        <w:rPr>
          <w:rFonts w:ascii="Times New Roman" w:hAnsi="Times New Roman" w:cs="Times New Roman"/>
          <w:sz w:val="28"/>
          <w:szCs w:val="28"/>
        </w:rPr>
        <w:lastRenderedPageBreak/>
        <w:t>Сравнение первонач</w:t>
      </w:r>
      <w:r w:rsidR="00127D1B" w:rsidRPr="001226D9">
        <w:rPr>
          <w:rFonts w:ascii="Times New Roman" w:hAnsi="Times New Roman" w:cs="Times New Roman"/>
          <w:sz w:val="28"/>
          <w:szCs w:val="28"/>
        </w:rPr>
        <w:t>альной и итоговой анкет,</w:t>
      </w:r>
      <w:r w:rsidRPr="001226D9">
        <w:rPr>
          <w:rFonts w:ascii="Times New Roman" w:hAnsi="Times New Roman" w:cs="Times New Roman"/>
          <w:sz w:val="28"/>
          <w:szCs w:val="28"/>
        </w:rPr>
        <w:t xml:space="preserve"> изучение результатов трудо</w:t>
      </w:r>
      <w:r w:rsidR="00127D1B" w:rsidRPr="001226D9">
        <w:rPr>
          <w:rFonts w:ascii="Times New Roman" w:hAnsi="Times New Roman" w:cs="Times New Roman"/>
          <w:sz w:val="28"/>
          <w:szCs w:val="28"/>
        </w:rPr>
        <w:t>вой деятельности, оценка эффективности</w:t>
      </w:r>
      <w:r w:rsidRPr="001226D9">
        <w:rPr>
          <w:rFonts w:ascii="Times New Roman" w:hAnsi="Times New Roman" w:cs="Times New Roman"/>
          <w:sz w:val="28"/>
          <w:szCs w:val="28"/>
        </w:rPr>
        <w:t xml:space="preserve"> выбранных методов и форм работы в достижении цели програм</w:t>
      </w:r>
      <w:r w:rsidR="001226D9" w:rsidRPr="001226D9">
        <w:rPr>
          <w:rFonts w:ascii="Times New Roman" w:hAnsi="Times New Roman" w:cs="Times New Roman"/>
          <w:sz w:val="28"/>
          <w:szCs w:val="28"/>
        </w:rPr>
        <w:t>мы (оценка</w:t>
      </w:r>
      <w:r w:rsidRPr="001226D9">
        <w:rPr>
          <w:rFonts w:ascii="Times New Roman" w:hAnsi="Times New Roman" w:cs="Times New Roman"/>
          <w:sz w:val="28"/>
          <w:szCs w:val="28"/>
        </w:rPr>
        <w:t xml:space="preserve"> интерес</w:t>
      </w:r>
      <w:r w:rsidR="001226D9" w:rsidRPr="001226D9">
        <w:rPr>
          <w:rFonts w:ascii="Times New Roman" w:hAnsi="Times New Roman" w:cs="Times New Roman"/>
          <w:sz w:val="28"/>
          <w:szCs w:val="28"/>
        </w:rPr>
        <w:t>а и заинтересованности детей и подростков в выбранной теме</w:t>
      </w:r>
      <w:r w:rsidRPr="001226D9">
        <w:rPr>
          <w:rFonts w:ascii="Times New Roman" w:hAnsi="Times New Roman" w:cs="Times New Roman"/>
          <w:sz w:val="28"/>
          <w:szCs w:val="28"/>
        </w:rPr>
        <w:t xml:space="preserve"> профориентации и волонтерской деятельности</w:t>
      </w:r>
      <w:r w:rsidR="001226D9" w:rsidRPr="001226D9">
        <w:rPr>
          <w:rFonts w:ascii="Times New Roman" w:hAnsi="Times New Roman" w:cs="Times New Roman"/>
          <w:sz w:val="28"/>
          <w:szCs w:val="28"/>
        </w:rPr>
        <w:t>)</w:t>
      </w:r>
      <w:r w:rsidRPr="001226D9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0AD1F26" w14:textId="77777777" w:rsidR="0065297F" w:rsidRDefault="0065297F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CA2F92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F8FDF7C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D7D8405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33E83D7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054A8A5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AD69E1A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67C3551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6165785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2283CCA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CB1096C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EC32768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FCBC34F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710715B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CD9B115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66B6A97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1E4F55B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7A55702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D07D559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0908735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39FC7DC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3C300F7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B08C67F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AB3A38A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895E830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9F920FF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573D33E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77BCE10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39CFBCD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874C5F5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42DB23B7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BF609E8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58E6EEBC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6C93A001" w14:textId="77777777" w:rsidR="005A06D3" w:rsidRDefault="005A06D3" w:rsidP="001226D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3C90E340" w14:textId="77777777" w:rsidR="00482BD6" w:rsidRPr="00D53C17" w:rsidRDefault="00482BD6" w:rsidP="0065297F">
      <w:pPr>
        <w:pStyle w:val="a4"/>
        <w:numPr>
          <w:ilvl w:val="0"/>
          <w:numId w:val="1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53C17">
        <w:rPr>
          <w:rFonts w:ascii="Times New Roman" w:hAnsi="Times New Roman" w:cs="Times New Roman"/>
          <w:b/>
          <w:sz w:val="28"/>
          <w:szCs w:val="28"/>
        </w:rPr>
        <w:lastRenderedPageBreak/>
        <w:t>ЗАКЛЮЧИТЕЛЬНЫЕ ПОЛОЖЕНИЯ</w:t>
      </w:r>
    </w:p>
    <w:p w14:paraId="1D6ADE33" w14:textId="77777777" w:rsidR="00482BD6" w:rsidRDefault="00482BD6" w:rsidP="0065297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2BD6">
        <w:rPr>
          <w:rFonts w:ascii="Times New Roman" w:hAnsi="Times New Roman" w:cs="Times New Roman"/>
          <w:sz w:val="28"/>
          <w:szCs w:val="28"/>
        </w:rPr>
        <w:t xml:space="preserve">В сентябре участники программы приглашаются с целью подведения итогов вовлеченности детей в активную жизнь организации, участия в мероприятиях добровольческих акциях, проводимых в течение года, создания актива трудовой молодежи, награждения и поощрения лучших участников программы по итогам реализации программы лагеря труда и отдыха. </w:t>
      </w:r>
    </w:p>
    <w:p w14:paraId="67621401" w14:textId="4D59B991" w:rsidR="00D53C17" w:rsidRPr="00F32FA5" w:rsidRDefault="005A06D3" w:rsidP="00F32FA5">
      <w:pPr>
        <w:pStyle w:val="a4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32FA5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</w:p>
    <w:p w14:paraId="5EF4E0A7" w14:textId="77777777" w:rsidR="00D53C17" w:rsidRDefault="00D53C17" w:rsidP="0065297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D10D869" w14:textId="47844A5F" w:rsidR="00F32FA5" w:rsidRPr="00F32FA5" w:rsidRDefault="00F32FA5" w:rsidP="00F32FA5">
      <w:pPr>
        <w:pStyle w:val="a4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Антошук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 xml:space="preserve">, А. И. Солнце на книжных страницах: </w:t>
      </w:r>
      <w:proofErr w:type="gramStart"/>
      <w:r w:rsidRPr="00F32FA5">
        <w:rPr>
          <w:rFonts w:ascii="Times New Roman" w:hAnsi="Times New Roman" w:cs="Times New Roman"/>
          <w:sz w:val="28"/>
          <w:szCs w:val="28"/>
        </w:rPr>
        <w:t>методические</w:t>
      </w:r>
      <w:proofErr w:type="gramEnd"/>
    </w:p>
    <w:p w14:paraId="0A4B2D4F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32FA5">
        <w:rPr>
          <w:rFonts w:ascii="Times New Roman" w:hAnsi="Times New Roman" w:cs="Times New Roman"/>
          <w:sz w:val="28"/>
          <w:szCs w:val="28"/>
        </w:rPr>
        <w:t>рекомендации по организации летних чтений детей [Электронный</w:t>
      </w:r>
      <w:proofErr w:type="gramEnd"/>
    </w:p>
    <w:p w14:paraId="0115D83D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 xml:space="preserve">ресурс] / А. И.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Антошук</w:t>
      </w:r>
      <w:proofErr w:type="spellEnd"/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Пинская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районая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 xml:space="preserve"> централизованная</w:t>
      </w:r>
    </w:p>
    <w:p w14:paraId="3E1559E7" w14:textId="235755C1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библиотечная система. 02.05.2019.</w:t>
      </w:r>
    </w:p>
    <w:p w14:paraId="07ADE29D" w14:textId="3E81A0A9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Вайндорф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-Сысоева, М. Е. Организация летнего отдыха детей и</w:t>
      </w:r>
    </w:p>
    <w:p w14:paraId="34DB56E9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подростков</w:t>
      </w:r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учебное пособие / М. Е.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Вайндорф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-Сысоева. – Москва</w:t>
      </w:r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14:paraId="5DA1F31F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32FA5">
        <w:rPr>
          <w:rFonts w:ascii="Times New Roman" w:hAnsi="Times New Roman" w:cs="Times New Roman"/>
          <w:sz w:val="28"/>
          <w:szCs w:val="28"/>
        </w:rPr>
        <w:t>Юрайт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, 2016. – 159 с.</w:t>
      </w:r>
    </w:p>
    <w:p w14:paraId="28F8DB3B" w14:textId="496C09C3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F32FA5">
        <w:rPr>
          <w:rFonts w:ascii="Times New Roman" w:hAnsi="Times New Roman" w:cs="Times New Roman"/>
          <w:sz w:val="28"/>
          <w:szCs w:val="28"/>
        </w:rPr>
        <w:t>. Вожатская копилка</w:t>
      </w:r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сборник сценариев мероприятий для</w:t>
      </w:r>
    </w:p>
    <w:p w14:paraId="6DFF40A5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летнего лагеря [Электронный ресурс]. – Режим доступа:</w:t>
      </w:r>
    </w:p>
    <w:p w14:paraId="745FEE74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https://doc4web.ru/pedagogika/vozhatskaya-kopilka-vipusk-sbornikscenariev-meropriyatiy-dlya-l.html. – Дата доступа: 02.05.2019.</w:t>
      </w:r>
    </w:p>
    <w:p w14:paraId="1F4BC35E" w14:textId="57EF7BBE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F32FA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Воробьѐва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, Ж. Б. Летние чтения – интересные путешествия и</w:t>
      </w:r>
    </w:p>
    <w:p w14:paraId="38929DED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32FA5">
        <w:rPr>
          <w:rFonts w:ascii="Times New Roman" w:hAnsi="Times New Roman" w:cs="Times New Roman"/>
          <w:sz w:val="28"/>
          <w:szCs w:val="28"/>
        </w:rPr>
        <w:t>приключения (советы начинающему библиотекарю) [Электронный</w:t>
      </w:r>
      <w:proofErr w:type="gramEnd"/>
    </w:p>
    <w:p w14:paraId="6BC17073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 xml:space="preserve">ресурс] / Ж. Б.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Воробьѐва</w:t>
      </w:r>
      <w:proofErr w:type="spellEnd"/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ГУК «ЦБС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Бобруйского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 xml:space="preserve"> района». – Режим</w:t>
      </w:r>
    </w:p>
    <w:p w14:paraId="7703E66F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доступа: http://www.cbs-bobruisk.by/index.php/2-uncategorised/237-</w:t>
      </w:r>
    </w:p>
    <w:p w14:paraId="6BAC1780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F32FA5">
        <w:rPr>
          <w:rFonts w:ascii="Times New Roman" w:hAnsi="Times New Roman" w:cs="Times New Roman"/>
          <w:sz w:val="28"/>
          <w:szCs w:val="28"/>
          <w:lang w:val="en-US"/>
        </w:rPr>
        <w:t>letnie</w:t>
      </w:r>
      <w:proofErr w:type="spellEnd"/>
      <w:r w:rsidRPr="00F32FA5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F32FA5">
        <w:rPr>
          <w:rFonts w:ascii="Times New Roman" w:hAnsi="Times New Roman" w:cs="Times New Roman"/>
          <w:sz w:val="28"/>
          <w:szCs w:val="28"/>
          <w:lang w:val="en-US"/>
        </w:rPr>
        <w:t>chteniya</w:t>
      </w:r>
      <w:proofErr w:type="spellEnd"/>
      <w:r w:rsidRPr="00F32FA5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F32FA5">
        <w:rPr>
          <w:rFonts w:ascii="Times New Roman" w:hAnsi="Times New Roman" w:cs="Times New Roman"/>
          <w:sz w:val="28"/>
          <w:szCs w:val="28"/>
          <w:lang w:val="en-US"/>
        </w:rPr>
        <w:t>interesnye</w:t>
      </w:r>
      <w:proofErr w:type="spellEnd"/>
      <w:r w:rsidRPr="00F32FA5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Pr="00F32FA5">
        <w:rPr>
          <w:rFonts w:ascii="Times New Roman" w:hAnsi="Times New Roman" w:cs="Times New Roman"/>
          <w:sz w:val="28"/>
          <w:szCs w:val="28"/>
          <w:lang w:val="en-US"/>
        </w:rPr>
        <w:t>puteshestviya</w:t>
      </w:r>
      <w:proofErr w:type="spellEnd"/>
      <w:r w:rsidRPr="00F32FA5">
        <w:rPr>
          <w:rFonts w:ascii="Times New Roman" w:hAnsi="Times New Roman" w:cs="Times New Roman"/>
          <w:sz w:val="28"/>
          <w:szCs w:val="28"/>
          <w:lang w:val="en-US"/>
        </w:rPr>
        <w:t>-i-</w:t>
      </w:r>
      <w:proofErr w:type="spellStart"/>
      <w:r w:rsidRPr="00F32FA5">
        <w:rPr>
          <w:rFonts w:ascii="Times New Roman" w:hAnsi="Times New Roman" w:cs="Times New Roman"/>
          <w:sz w:val="28"/>
          <w:szCs w:val="28"/>
          <w:lang w:val="en-US"/>
        </w:rPr>
        <w:t>priklyucheniya</w:t>
      </w:r>
      <w:proofErr w:type="spellEnd"/>
      <w:proofErr w:type="gramEnd"/>
      <w:r w:rsidRPr="00F32FA5">
        <w:rPr>
          <w:rFonts w:ascii="Times New Roman" w:hAnsi="Times New Roman" w:cs="Times New Roman"/>
          <w:sz w:val="28"/>
          <w:szCs w:val="28"/>
          <w:lang w:val="en-US"/>
        </w:rPr>
        <w:t xml:space="preserve">. – </w:t>
      </w:r>
      <w:r w:rsidRPr="00F32FA5">
        <w:rPr>
          <w:rFonts w:ascii="Times New Roman" w:hAnsi="Times New Roman" w:cs="Times New Roman"/>
          <w:sz w:val="28"/>
          <w:szCs w:val="28"/>
        </w:rPr>
        <w:t>Дата</w:t>
      </w:r>
    </w:p>
    <w:p w14:paraId="440E67FC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доступа: 02.05.2019.</w:t>
      </w:r>
    </w:p>
    <w:p w14:paraId="2326CDEE" w14:textId="3C5DE87D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F32FA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Дударчик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, С. В. Нескучный досуг</w:t>
      </w:r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сборник сценариев / С. В.</w:t>
      </w:r>
    </w:p>
    <w:p w14:paraId="22B6FA88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Дударчик</w:t>
      </w:r>
      <w:proofErr w:type="spellEnd"/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УО "Минский государственный дворец детей и</w:t>
      </w:r>
    </w:p>
    <w:p w14:paraId="60B5E96E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молодежи". – Минск</w:t>
      </w:r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МГДДиМ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, 2014. – 50 с.</w:t>
      </w:r>
    </w:p>
    <w:p w14:paraId="3DC8F960" w14:textId="75F04618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Pr="00F32FA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Евлешина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, Н. А. Организация летнего отдыха детей: теория и</w:t>
      </w:r>
    </w:p>
    <w:p w14:paraId="6213BE9A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методика</w:t>
      </w:r>
      <w:proofErr w:type="gramStart"/>
      <w:r w:rsidRPr="00F32FA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F32FA5">
        <w:rPr>
          <w:rFonts w:ascii="Times New Roman" w:hAnsi="Times New Roman" w:cs="Times New Roman"/>
          <w:sz w:val="28"/>
          <w:szCs w:val="28"/>
        </w:rPr>
        <w:t xml:space="preserve"> учебно-методическое пособие / Н. А.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Евлешина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, В. Г.</w:t>
      </w:r>
    </w:p>
    <w:p w14:paraId="434978E3" w14:textId="6E531665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 xml:space="preserve">Балашова, М. Х. </w:t>
      </w:r>
      <w:proofErr w:type="spellStart"/>
      <w:r w:rsidRPr="00F32FA5">
        <w:rPr>
          <w:rFonts w:ascii="Times New Roman" w:hAnsi="Times New Roman" w:cs="Times New Roman"/>
          <w:sz w:val="28"/>
          <w:szCs w:val="28"/>
        </w:rPr>
        <w:t>Шубович</w:t>
      </w:r>
      <w:proofErr w:type="spellEnd"/>
      <w:r w:rsidRPr="00F32FA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– Ульяновск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УлГПУ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им. И. Н. </w:t>
      </w:r>
      <w:r w:rsidRPr="00F32FA5">
        <w:rPr>
          <w:rFonts w:ascii="Times New Roman" w:hAnsi="Times New Roman" w:cs="Times New Roman"/>
          <w:sz w:val="28"/>
          <w:szCs w:val="28"/>
        </w:rPr>
        <w:t>Ульянова,</w:t>
      </w:r>
    </w:p>
    <w:p w14:paraId="74AF746E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5 ГУО «Минский областной институт развития образования»</w:t>
      </w:r>
    </w:p>
    <w:p w14:paraId="0A12833F" w14:textId="77777777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ОТДЕЛ ИНФОРМАЦИОННОГО ОБЕСПЕЧЕНИЯ</w:t>
      </w:r>
    </w:p>
    <w:p w14:paraId="09E085EE" w14:textId="1CAC6E0A" w:rsidR="00F32FA5" w:rsidRPr="00F32FA5" w:rsidRDefault="00F32FA5" w:rsidP="00F32FA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БИБЛИОТЕЧНОЙ РАБОТЫ И ПОДГОТОВКИ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32FA5">
        <w:rPr>
          <w:rFonts w:ascii="Times New Roman" w:hAnsi="Times New Roman" w:cs="Times New Roman"/>
          <w:sz w:val="28"/>
          <w:szCs w:val="28"/>
        </w:rPr>
        <w:t>МЕДИАРЕСУРСОВ</w:t>
      </w:r>
    </w:p>
    <w:p w14:paraId="67F79D9E" w14:textId="4B1D5138" w:rsidR="00D53C17" w:rsidRPr="00482BD6" w:rsidRDefault="00F32FA5" w:rsidP="0065297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32FA5">
        <w:rPr>
          <w:rFonts w:ascii="Times New Roman" w:hAnsi="Times New Roman" w:cs="Times New Roman"/>
          <w:sz w:val="28"/>
          <w:szCs w:val="28"/>
        </w:rPr>
        <w:t>2017. – 40 с.</w:t>
      </w:r>
    </w:p>
    <w:sectPr w:rsidR="00D53C17" w:rsidRPr="00482BD6">
      <w:footerReference w:type="default" r:id="rId1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4BE382A" w14:textId="77777777" w:rsidR="004E2AEA" w:rsidRDefault="004E2AEA" w:rsidP="00B71CFA">
      <w:pPr>
        <w:spacing w:after="0" w:line="240" w:lineRule="auto"/>
      </w:pPr>
      <w:r>
        <w:separator/>
      </w:r>
    </w:p>
  </w:endnote>
  <w:endnote w:type="continuationSeparator" w:id="0">
    <w:p w14:paraId="1B34A2BD" w14:textId="77777777" w:rsidR="004E2AEA" w:rsidRDefault="004E2AEA" w:rsidP="00B71C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70423612"/>
      <w:docPartObj>
        <w:docPartGallery w:val="Page Numbers (Bottom of Page)"/>
        <w:docPartUnique/>
      </w:docPartObj>
    </w:sdtPr>
    <w:sdtEndPr/>
    <w:sdtContent>
      <w:p w14:paraId="365909EA" w14:textId="37A7A074" w:rsidR="006A6846" w:rsidRDefault="006A684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0715">
          <w:rPr>
            <w:noProof/>
          </w:rPr>
          <w:t>2</w:t>
        </w:r>
        <w:r>
          <w:fldChar w:fldCharType="end"/>
        </w:r>
      </w:p>
    </w:sdtContent>
  </w:sdt>
  <w:p w14:paraId="6DA9CD6C" w14:textId="77777777" w:rsidR="006A6846" w:rsidRDefault="006A6846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05DA362" w14:textId="77777777" w:rsidR="004E2AEA" w:rsidRDefault="004E2AEA" w:rsidP="00B71CFA">
      <w:pPr>
        <w:spacing w:after="0" w:line="240" w:lineRule="auto"/>
      </w:pPr>
      <w:r>
        <w:separator/>
      </w:r>
    </w:p>
  </w:footnote>
  <w:footnote w:type="continuationSeparator" w:id="0">
    <w:p w14:paraId="1B5D30C7" w14:textId="77777777" w:rsidR="004E2AEA" w:rsidRDefault="004E2AEA" w:rsidP="00B71C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257F2D"/>
    <w:multiLevelType w:val="hybridMultilevel"/>
    <w:tmpl w:val="F2B0FDFA"/>
    <w:lvl w:ilvl="0" w:tplc="64208E0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423E012B"/>
    <w:multiLevelType w:val="hybridMultilevel"/>
    <w:tmpl w:val="94FE5DF0"/>
    <w:lvl w:ilvl="0" w:tplc="0419000F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5241CF2"/>
    <w:multiLevelType w:val="multilevel"/>
    <w:tmpl w:val="656EC57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75B7A86"/>
    <w:multiLevelType w:val="hybridMultilevel"/>
    <w:tmpl w:val="645CB4E0"/>
    <w:lvl w:ilvl="0" w:tplc="A0BCC3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12614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6E7B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0C41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CCC0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DAD3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EC49D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B3481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7463B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7B3329F6"/>
    <w:multiLevelType w:val="hybridMultilevel"/>
    <w:tmpl w:val="94FE5DF0"/>
    <w:lvl w:ilvl="0" w:tplc="0419000F">
      <w:start w:val="1"/>
      <w:numFmt w:val="decimal"/>
      <w:lvlText w:val="%1."/>
      <w:lvlJc w:val="left"/>
      <w:pPr>
        <w:ind w:left="24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E1F453D"/>
    <w:multiLevelType w:val="hybridMultilevel"/>
    <w:tmpl w:val="10AA9E52"/>
    <w:lvl w:ilvl="0" w:tplc="D444B14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71CB"/>
    <w:rsid w:val="00070911"/>
    <w:rsid w:val="00091BC9"/>
    <w:rsid w:val="000A1181"/>
    <w:rsid w:val="001226D9"/>
    <w:rsid w:val="00127D1B"/>
    <w:rsid w:val="001A04FE"/>
    <w:rsid w:val="001A3308"/>
    <w:rsid w:val="001C7598"/>
    <w:rsid w:val="00200EA2"/>
    <w:rsid w:val="00224D32"/>
    <w:rsid w:val="00243F4D"/>
    <w:rsid w:val="00261394"/>
    <w:rsid w:val="003608D5"/>
    <w:rsid w:val="00363C55"/>
    <w:rsid w:val="0037229F"/>
    <w:rsid w:val="0039674C"/>
    <w:rsid w:val="003B228E"/>
    <w:rsid w:val="003C2DE4"/>
    <w:rsid w:val="003D53B3"/>
    <w:rsid w:val="00404048"/>
    <w:rsid w:val="00412346"/>
    <w:rsid w:val="00413218"/>
    <w:rsid w:val="00453405"/>
    <w:rsid w:val="00475B0C"/>
    <w:rsid w:val="00482BD6"/>
    <w:rsid w:val="004C49C3"/>
    <w:rsid w:val="004C5449"/>
    <w:rsid w:val="004E2AEA"/>
    <w:rsid w:val="004E7719"/>
    <w:rsid w:val="004F4726"/>
    <w:rsid w:val="005035FC"/>
    <w:rsid w:val="00544CBD"/>
    <w:rsid w:val="00567DA7"/>
    <w:rsid w:val="005A06D3"/>
    <w:rsid w:val="005E416A"/>
    <w:rsid w:val="005E5D9D"/>
    <w:rsid w:val="0065297F"/>
    <w:rsid w:val="00685461"/>
    <w:rsid w:val="006A6846"/>
    <w:rsid w:val="006C0715"/>
    <w:rsid w:val="008016C2"/>
    <w:rsid w:val="008028FE"/>
    <w:rsid w:val="0083375B"/>
    <w:rsid w:val="00850E3A"/>
    <w:rsid w:val="0085124A"/>
    <w:rsid w:val="00862FBA"/>
    <w:rsid w:val="008821D4"/>
    <w:rsid w:val="008C4BE6"/>
    <w:rsid w:val="009437B8"/>
    <w:rsid w:val="009471ED"/>
    <w:rsid w:val="00966C25"/>
    <w:rsid w:val="00A31FE1"/>
    <w:rsid w:val="00A35245"/>
    <w:rsid w:val="00A516C7"/>
    <w:rsid w:val="00A5656A"/>
    <w:rsid w:val="00A81232"/>
    <w:rsid w:val="00AE3102"/>
    <w:rsid w:val="00AE7866"/>
    <w:rsid w:val="00B3730C"/>
    <w:rsid w:val="00B71CFA"/>
    <w:rsid w:val="00B76793"/>
    <w:rsid w:val="00BA02E6"/>
    <w:rsid w:val="00C26699"/>
    <w:rsid w:val="00C61ECB"/>
    <w:rsid w:val="00D53C17"/>
    <w:rsid w:val="00E54ACB"/>
    <w:rsid w:val="00EB6F2C"/>
    <w:rsid w:val="00EF5538"/>
    <w:rsid w:val="00EF695B"/>
    <w:rsid w:val="00F06B3B"/>
    <w:rsid w:val="00F32FA5"/>
    <w:rsid w:val="00F671CB"/>
    <w:rsid w:val="00F80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DAD36A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13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53405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B71C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71CFA"/>
  </w:style>
  <w:style w:type="paragraph" w:styleId="a7">
    <w:name w:val="footer"/>
    <w:basedOn w:val="a"/>
    <w:link w:val="a8"/>
    <w:uiPriority w:val="99"/>
    <w:unhideWhenUsed/>
    <w:rsid w:val="00B71C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71CFA"/>
  </w:style>
  <w:style w:type="paragraph" w:styleId="a9">
    <w:name w:val="Balloon Text"/>
    <w:basedOn w:val="a"/>
    <w:link w:val="aa"/>
    <w:uiPriority w:val="99"/>
    <w:semiHidden/>
    <w:unhideWhenUsed/>
    <w:rsid w:val="00475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75B0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613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453405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B71C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B71CFA"/>
  </w:style>
  <w:style w:type="paragraph" w:styleId="a7">
    <w:name w:val="footer"/>
    <w:basedOn w:val="a"/>
    <w:link w:val="a8"/>
    <w:uiPriority w:val="99"/>
    <w:unhideWhenUsed/>
    <w:rsid w:val="00B71C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B71CFA"/>
  </w:style>
  <w:style w:type="paragraph" w:styleId="a9">
    <w:name w:val="Balloon Text"/>
    <w:basedOn w:val="a"/>
    <w:link w:val="aa"/>
    <w:uiPriority w:val="99"/>
    <w:semiHidden/>
    <w:unhideWhenUsed/>
    <w:rsid w:val="00475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475B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7398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5389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2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310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3565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0961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001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66A22D2-F791-4ACE-824A-14FB35A5C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21</Pages>
  <Words>4836</Words>
  <Characters>27570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.</Company>
  <LinksUpToDate>false</LinksUpToDate>
  <CharactersWithSpaces>32342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Селиверова М.А.</cp:lastModifiedBy>
  <cp:revision>3</cp:revision>
  <cp:lastPrinted>2025-04-07T13:00:00Z</cp:lastPrinted>
  <dcterms:created xsi:type="dcterms:W3CDTF">2025-04-17T08:07:00Z</dcterms:created>
  <dcterms:modified xsi:type="dcterms:W3CDTF">2025-04-17T08:09:00Z</dcterms:modified>
</cp:coreProperties>
</file>